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89" w:rsidRDefault="00CD2289" w:rsidP="00704353">
      <w:pPr>
        <w:jc w:val="center"/>
        <w:rPr>
          <w:sz w:val="36"/>
          <w:szCs w:val="36"/>
        </w:rPr>
      </w:pPr>
      <w:r w:rsidRPr="00CD2289">
        <w:rPr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714375</wp:posOffset>
            </wp:positionV>
            <wp:extent cx="6092825" cy="8617585"/>
            <wp:effectExtent l="0" t="0" r="0" b="0"/>
            <wp:wrapTopAndBottom/>
            <wp:docPr id="1" name="Рисунок 1" descr="G:\2019_10_06\РП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_10_06\РП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89" w:rsidRDefault="00CD2289" w:rsidP="00704353">
      <w:pPr>
        <w:jc w:val="center"/>
        <w:rPr>
          <w:sz w:val="36"/>
          <w:szCs w:val="36"/>
        </w:rPr>
      </w:pPr>
    </w:p>
    <w:p w:rsidR="006F3EEC" w:rsidRDefault="006F3EEC" w:rsidP="00704353">
      <w:pPr>
        <w:jc w:val="center"/>
        <w:rPr>
          <w:sz w:val="36"/>
          <w:szCs w:val="36"/>
        </w:rPr>
      </w:pPr>
      <w:r w:rsidRPr="006F3EEC">
        <w:rPr>
          <w:sz w:val="36"/>
          <w:szCs w:val="36"/>
        </w:rPr>
        <w:lastRenderedPageBreak/>
        <w:t>Содержание</w:t>
      </w:r>
    </w:p>
    <w:p w:rsidR="00017D17" w:rsidRDefault="00017D17" w:rsidP="00017D17">
      <w:pPr>
        <w:ind w:left="284"/>
      </w:pPr>
      <w:r>
        <w:t>Целевой раздел.</w:t>
      </w:r>
    </w:p>
    <w:p w:rsidR="00B61AFB" w:rsidRDefault="0048534C" w:rsidP="00017D17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61AFB">
        <w:instrText xml:space="preserve"> TOC \o "1-3" \h \z \u </w:instrText>
      </w:r>
      <w:r>
        <w:fldChar w:fldCharType="separate"/>
      </w:r>
      <w:hyperlink w:anchor="_Toc504511236" w:history="1">
        <w:r w:rsidR="00B61AFB" w:rsidRPr="00140E57">
          <w:rPr>
            <w:rStyle w:val="af4"/>
            <w:noProof/>
          </w:rPr>
          <w:t>1</w:t>
        </w:r>
        <w:r w:rsidR="00C37365">
          <w:rPr>
            <w:rStyle w:val="af4"/>
            <w:noProof/>
          </w:rPr>
          <w:t>.1</w:t>
        </w:r>
        <w:r w:rsidR="00B61AFB" w:rsidRPr="00140E57">
          <w:rPr>
            <w:rStyle w:val="af4"/>
            <w:noProof/>
          </w:rPr>
          <w:t>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Пояснительная записка.</w:t>
        </w:r>
        <w:r w:rsidR="00B61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1AFB" w:rsidRDefault="00C37365" w:rsidP="00017D17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1.</w:t>
      </w:r>
      <w:hyperlink w:anchor="_Toc504511237" w:history="1">
        <w:r w:rsidR="00B61AFB" w:rsidRPr="00140E57">
          <w:rPr>
            <w:rStyle w:val="af4"/>
            <w:noProof/>
          </w:rPr>
          <w:t>2.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Цели и задачи реализации программы.</w:t>
        </w:r>
        <w:r w:rsidR="00B61AFB">
          <w:rPr>
            <w:noProof/>
            <w:webHidden/>
          </w:rPr>
          <w:tab/>
        </w:r>
        <w:r w:rsidR="0048534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_Toc504511237 \h </w:instrText>
        </w:r>
        <w:r w:rsidR="0048534C">
          <w:rPr>
            <w:noProof/>
            <w:webHidden/>
          </w:rPr>
        </w:r>
        <w:r w:rsidR="0048534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4</w:t>
        </w:r>
        <w:r w:rsidR="0048534C">
          <w:rPr>
            <w:noProof/>
            <w:webHidden/>
          </w:rPr>
          <w:fldChar w:fldCharType="end"/>
        </w:r>
      </w:hyperlink>
    </w:p>
    <w:p w:rsidR="00B61AFB" w:rsidRDefault="00C37365" w:rsidP="00017D17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1.</w:t>
      </w:r>
      <w:hyperlink w:anchor="_Toc504511238" w:history="1">
        <w:r w:rsidR="00B61AFB" w:rsidRPr="00140E57">
          <w:rPr>
            <w:rStyle w:val="af4"/>
            <w:noProof/>
          </w:rPr>
          <w:t>3.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1AFB" w:rsidRPr="00140E57">
          <w:rPr>
            <w:rStyle w:val="af4"/>
            <w:noProof/>
          </w:rPr>
          <w:t>Возрастные ос</w:t>
        </w:r>
        <w:r>
          <w:rPr>
            <w:rStyle w:val="af4"/>
            <w:noProof/>
          </w:rPr>
          <w:t>обенности развития детей подготовительной</w:t>
        </w:r>
        <w:r w:rsidR="00B61AFB" w:rsidRPr="00140E57">
          <w:rPr>
            <w:rStyle w:val="af4"/>
            <w:noProof/>
          </w:rPr>
          <w:t xml:space="preserve"> группы.</w:t>
        </w:r>
        <w:r w:rsidR="00B61AFB">
          <w:rPr>
            <w:noProof/>
            <w:webHidden/>
          </w:rPr>
          <w:tab/>
        </w:r>
        <w:r w:rsidR="0048534C">
          <w:rPr>
            <w:noProof/>
            <w:webHidden/>
          </w:rPr>
          <w:fldChar w:fldCharType="begin"/>
        </w:r>
        <w:r w:rsidR="00B61AFB">
          <w:rPr>
            <w:noProof/>
            <w:webHidden/>
          </w:rPr>
          <w:instrText xml:space="preserve"> PAGEREF _Toc504511238 \h </w:instrText>
        </w:r>
        <w:r w:rsidR="0048534C">
          <w:rPr>
            <w:noProof/>
            <w:webHidden/>
          </w:rPr>
        </w:r>
        <w:r w:rsidR="0048534C">
          <w:rPr>
            <w:noProof/>
            <w:webHidden/>
          </w:rPr>
          <w:fldChar w:fldCharType="separate"/>
        </w:r>
        <w:r w:rsidR="0045086B">
          <w:rPr>
            <w:noProof/>
            <w:webHidden/>
          </w:rPr>
          <w:t>5</w:t>
        </w:r>
        <w:r w:rsidR="0048534C">
          <w:rPr>
            <w:noProof/>
            <w:webHidden/>
          </w:rPr>
          <w:fldChar w:fldCharType="end"/>
        </w:r>
      </w:hyperlink>
    </w:p>
    <w:p w:rsidR="00B61AFB" w:rsidRDefault="00C37365" w:rsidP="00017D17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1.</w:t>
      </w:r>
      <w:hyperlink w:anchor="_Toc504511239" w:history="1">
        <w:r w:rsidR="00B61AFB" w:rsidRPr="00140E57">
          <w:rPr>
            <w:rStyle w:val="af4"/>
            <w:noProof/>
          </w:rPr>
          <w:t>4.</w:t>
        </w:r>
        <w:r w:rsidR="00B61A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>
          <w:rPr>
            <w:rStyle w:val="af4"/>
            <w:noProof/>
          </w:rPr>
          <w:t>Планируемые результаты освоения программы</w:t>
        </w:r>
        <w:r w:rsidR="00B61AFB">
          <w:rPr>
            <w:noProof/>
            <w:webHidden/>
          </w:rPr>
          <w:tab/>
        </w:r>
        <w:r w:rsidR="007E1545">
          <w:rPr>
            <w:noProof/>
            <w:webHidden/>
          </w:rPr>
          <w:t>7</w:t>
        </w:r>
      </w:hyperlink>
    </w:p>
    <w:p w:rsidR="00C37365" w:rsidRPr="00017D17" w:rsidRDefault="00C37365" w:rsidP="00017D17">
      <w:pPr>
        <w:pStyle w:val="28"/>
        <w:tabs>
          <w:tab w:val="clear" w:pos="660"/>
        </w:tabs>
        <w:spacing w:line="360" w:lineRule="auto"/>
      </w:pPr>
      <w:r>
        <w:rPr>
          <w:rFonts w:eastAsiaTheme="minorEastAsia"/>
        </w:rPr>
        <w:t>Содержательный раздел</w:t>
      </w:r>
    </w:p>
    <w:p w:rsidR="00C37365" w:rsidRDefault="00C37365" w:rsidP="00051AE4">
      <w:pPr>
        <w:pStyle w:val="28"/>
        <w:spacing w:line="360" w:lineRule="auto"/>
        <w:jc w:val="both"/>
      </w:pPr>
      <w:r>
        <w:t>2.1. Содержание образовательной деятельности по образовательным областям</w:t>
      </w:r>
      <w:r w:rsidR="00017D17">
        <w:t>………</w:t>
      </w:r>
      <w:r w:rsidR="007E1545">
        <w:t>10</w:t>
      </w:r>
    </w:p>
    <w:p w:rsidR="00C37365" w:rsidRDefault="00C37365" w:rsidP="00051AE4">
      <w:pPr>
        <w:spacing w:line="360" w:lineRule="auto"/>
        <w:ind w:left="284"/>
        <w:jc w:val="both"/>
      </w:pPr>
      <w:r>
        <w:t>2.2. Современные образовательные технологии обучения и воспитания в группе</w:t>
      </w:r>
      <w:r w:rsidR="00017D17">
        <w:t>…</w:t>
      </w:r>
      <w:r w:rsidR="00051AE4">
        <w:t>…</w:t>
      </w:r>
      <w:r w:rsidR="00017D17">
        <w:t>.</w:t>
      </w:r>
      <w:r w:rsidR="007E1545">
        <w:t>10</w:t>
      </w:r>
    </w:p>
    <w:p w:rsidR="00C37365" w:rsidRDefault="00C37365" w:rsidP="00051AE4">
      <w:pPr>
        <w:spacing w:line="360" w:lineRule="auto"/>
        <w:ind w:left="284"/>
        <w:jc w:val="both"/>
      </w:pPr>
      <w:r>
        <w:t>2.3.  Планирование образовательной деятельности по 5-ти дневной рабочей неделе</w:t>
      </w:r>
      <w:r w:rsidR="00017D17">
        <w:t>….</w:t>
      </w:r>
      <w:r w:rsidR="007E1545">
        <w:t>11</w:t>
      </w:r>
    </w:p>
    <w:p w:rsidR="00C37365" w:rsidRDefault="00C37365" w:rsidP="00051AE4">
      <w:pPr>
        <w:spacing w:line="360" w:lineRule="auto"/>
        <w:ind w:left="284"/>
        <w:jc w:val="both"/>
      </w:pPr>
      <w:r>
        <w:t>2.4. Вариативная модель образовательного процесса вне занятий</w:t>
      </w:r>
      <w:r w:rsidR="00017D17">
        <w:t>……………………</w:t>
      </w:r>
      <w:r w:rsidR="00051AE4">
        <w:t>..</w:t>
      </w:r>
      <w:r w:rsidR="00017D17">
        <w:t>.</w:t>
      </w:r>
      <w:r w:rsidR="007E1545">
        <w:t>13</w:t>
      </w:r>
    </w:p>
    <w:p w:rsidR="00C37365" w:rsidRDefault="00C37365" w:rsidP="00051AE4">
      <w:pPr>
        <w:spacing w:line="360" w:lineRule="auto"/>
        <w:ind w:left="284"/>
        <w:jc w:val="both"/>
      </w:pPr>
      <w:r>
        <w:t>2.5. Вариативная модель образовательного процесса</w:t>
      </w:r>
      <w:r w:rsidR="00017D17">
        <w:t>……………………………………</w:t>
      </w:r>
      <w:r w:rsidR="007E1545">
        <w:t>14</w:t>
      </w:r>
    </w:p>
    <w:p w:rsidR="00C37365" w:rsidRDefault="00C37365" w:rsidP="00051AE4">
      <w:pPr>
        <w:spacing w:line="360" w:lineRule="auto"/>
        <w:ind w:left="284"/>
        <w:jc w:val="both"/>
      </w:pPr>
      <w:r>
        <w:t>2.6. Педагогическая</w:t>
      </w:r>
      <w:r w:rsidR="00017D17">
        <w:t>……………………………………………………………………….</w:t>
      </w:r>
      <w:r w:rsidR="00051AE4">
        <w:t>.</w:t>
      </w:r>
      <w:r w:rsidR="00017D17">
        <w:t>.</w:t>
      </w:r>
      <w:r w:rsidR="00051AE4">
        <w:t>.</w:t>
      </w:r>
      <w:r w:rsidR="007E1545">
        <w:t>15</w:t>
      </w:r>
    </w:p>
    <w:p w:rsidR="00017D17" w:rsidRPr="00C37365" w:rsidRDefault="00017D17" w:rsidP="00051AE4">
      <w:pPr>
        <w:spacing w:line="360" w:lineRule="auto"/>
        <w:ind w:left="284"/>
        <w:jc w:val="both"/>
      </w:pPr>
      <w:r>
        <w:t>2.7. Особенности взаимодействия педагогического коллектива с семьями воспитанников……………………………………………………………………………………………</w:t>
      </w:r>
      <w:r w:rsidR="007E1545">
        <w:t>15</w:t>
      </w:r>
    </w:p>
    <w:p w:rsidR="00371746" w:rsidRDefault="0048534C" w:rsidP="007E1545">
      <w:pPr>
        <w:spacing w:line="360" w:lineRule="auto"/>
        <w:ind w:left="284"/>
      </w:pPr>
      <w:r>
        <w:fldChar w:fldCharType="end"/>
      </w:r>
      <w:r w:rsidR="00017D17">
        <w:t>Организационный раздел</w:t>
      </w:r>
    </w:p>
    <w:p w:rsidR="00017D17" w:rsidRDefault="00017D17" w:rsidP="00051AE4">
      <w:pPr>
        <w:spacing w:line="360" w:lineRule="auto"/>
        <w:ind w:left="284"/>
        <w:jc w:val="both"/>
      </w:pPr>
      <w:r>
        <w:t>3.1. Значимые характеристики части, формируемой участниками образовательных отношений</w:t>
      </w:r>
      <w:r w:rsidR="00C76528">
        <w:t>……………………………………………………………………………………</w:t>
      </w:r>
      <w:r w:rsidR="00051AE4">
        <w:t>.</w:t>
      </w:r>
      <w:r w:rsidR="001E3CEA">
        <w:t>17</w:t>
      </w:r>
    </w:p>
    <w:p w:rsidR="00C76528" w:rsidRDefault="00C76528" w:rsidP="00051AE4">
      <w:pPr>
        <w:spacing w:line="360" w:lineRule="auto"/>
        <w:ind w:left="284"/>
        <w:jc w:val="both"/>
      </w:pPr>
      <w:r>
        <w:t>3.2. Режим образовательной деятельности</w:t>
      </w:r>
      <w:r w:rsidR="00051AE4">
        <w:t>…………………………………………..…..18</w:t>
      </w:r>
    </w:p>
    <w:p w:rsidR="00C76528" w:rsidRDefault="00C76528" w:rsidP="00051AE4">
      <w:pPr>
        <w:spacing w:line="360" w:lineRule="auto"/>
        <w:ind w:left="284"/>
        <w:jc w:val="both"/>
      </w:pPr>
      <w:r>
        <w:tab/>
        <w:t>3.2.1. Гибкий режим на теплый период года</w:t>
      </w:r>
      <w:r w:rsidR="00051AE4">
        <w:t>………………………………………</w:t>
      </w:r>
      <w:r w:rsidR="001E3CEA">
        <w:t>.19</w:t>
      </w:r>
    </w:p>
    <w:p w:rsidR="00C76528" w:rsidRDefault="00C76528" w:rsidP="00051AE4">
      <w:pPr>
        <w:spacing w:line="360" w:lineRule="auto"/>
        <w:ind w:left="284"/>
        <w:jc w:val="both"/>
      </w:pPr>
      <w:r>
        <w:tab/>
        <w:t>3.2.2. Гибкий режим на холодный период года</w:t>
      </w:r>
      <w:r w:rsidR="001E3CEA">
        <w:t>…</w:t>
      </w:r>
      <w:r w:rsidR="00051AE4">
        <w:t>…………………………………</w:t>
      </w:r>
      <w:r w:rsidR="001E3CEA">
        <w:t>20</w:t>
      </w:r>
    </w:p>
    <w:p w:rsidR="00C76528" w:rsidRDefault="00E004AB" w:rsidP="00051AE4">
      <w:pPr>
        <w:spacing w:line="360" w:lineRule="auto"/>
        <w:ind w:left="284"/>
        <w:jc w:val="both"/>
      </w:pPr>
      <w:r>
        <w:t>3.3. Учебный план группы №8</w:t>
      </w:r>
      <w:r w:rsidR="001E3CEA">
        <w:t>…</w:t>
      </w:r>
      <w:r w:rsidR="00051AE4">
        <w:t>………………………………………………………...</w:t>
      </w:r>
      <w:r w:rsidR="001E3CEA">
        <w:t>22</w:t>
      </w:r>
    </w:p>
    <w:p w:rsidR="00C76528" w:rsidRDefault="00C76528" w:rsidP="00051AE4">
      <w:pPr>
        <w:spacing w:line="360" w:lineRule="auto"/>
        <w:ind w:left="284"/>
        <w:jc w:val="both"/>
      </w:pPr>
      <w:r>
        <w:t>3.4. Расписание непосредственно-образовательной деятельности</w:t>
      </w:r>
      <w:r w:rsidR="001E3CEA">
        <w:t>…</w:t>
      </w:r>
      <w:r w:rsidR="00051AE4">
        <w:t>………………….</w:t>
      </w:r>
      <w:r w:rsidR="001E3CEA">
        <w:t>23</w:t>
      </w:r>
    </w:p>
    <w:p w:rsidR="00894FA6" w:rsidRDefault="00C76528" w:rsidP="00051AE4">
      <w:pPr>
        <w:spacing w:line="360" w:lineRule="auto"/>
        <w:ind w:left="284"/>
        <w:jc w:val="both"/>
      </w:pPr>
      <w:r>
        <w:t>3.5. Двигательная активность детей группы</w:t>
      </w:r>
      <w:r w:rsidR="00051AE4">
        <w:t>…………………………………………….</w:t>
      </w:r>
      <w:r w:rsidR="00894FA6">
        <w:t>24</w:t>
      </w:r>
    </w:p>
    <w:p w:rsidR="00C76528" w:rsidRDefault="00C76528" w:rsidP="00051AE4">
      <w:pPr>
        <w:spacing w:line="360" w:lineRule="auto"/>
        <w:ind w:left="284"/>
        <w:jc w:val="both"/>
      </w:pPr>
      <w:r>
        <w:t xml:space="preserve">3.6. Способы направления детской инициативы </w:t>
      </w:r>
      <w:r w:rsidR="00051AE4">
        <w:t>……………………………………..</w:t>
      </w:r>
      <w:r w:rsidR="00894FA6">
        <w:t>..</w:t>
      </w:r>
      <w:r w:rsidR="00051AE4">
        <w:t>.</w:t>
      </w:r>
      <w:r w:rsidR="00894FA6">
        <w:t>24</w:t>
      </w:r>
    </w:p>
    <w:p w:rsidR="00C76528" w:rsidRDefault="00C76528" w:rsidP="00051AE4">
      <w:pPr>
        <w:spacing w:line="360" w:lineRule="auto"/>
        <w:ind w:left="284"/>
        <w:jc w:val="both"/>
      </w:pPr>
      <w:r>
        <w:t xml:space="preserve">3.7. </w:t>
      </w:r>
      <w:r w:rsidRPr="00C76528">
        <w:t>Вариативная модель организации воспитательно-образовательного процесса на учебный год (Особенности традиционных событий, праздников, мероприятий)</w:t>
      </w:r>
      <w:r>
        <w:t>…</w:t>
      </w:r>
      <w:r w:rsidR="00051AE4">
        <w:t>….</w:t>
      </w:r>
      <w:r w:rsidR="00894FA6">
        <w:t>25</w:t>
      </w:r>
    </w:p>
    <w:p w:rsidR="001221E9" w:rsidRDefault="00C76528" w:rsidP="00051AE4">
      <w:pPr>
        <w:spacing w:line="360" w:lineRule="auto"/>
        <w:ind w:left="284"/>
        <w:jc w:val="both"/>
      </w:pPr>
      <w:r>
        <w:t xml:space="preserve">3.8. </w:t>
      </w:r>
      <w:r w:rsidRPr="00C76528">
        <w:t>Материально-техничес</w:t>
      </w:r>
      <w:r w:rsidR="00894FA6">
        <w:t>кие условия реализации программы</w:t>
      </w:r>
      <w:r w:rsidR="00051AE4">
        <w:t>………………………26</w:t>
      </w:r>
    </w:p>
    <w:p w:rsidR="00051AE4" w:rsidRDefault="00051AE4" w:rsidP="00051AE4">
      <w:pPr>
        <w:spacing w:line="360" w:lineRule="auto"/>
        <w:ind w:left="284"/>
        <w:jc w:val="both"/>
      </w:pPr>
    </w:p>
    <w:p w:rsidR="00051AE4" w:rsidRPr="008F4C67" w:rsidRDefault="00051AE4" w:rsidP="00051AE4">
      <w:pPr>
        <w:spacing w:line="360" w:lineRule="auto"/>
        <w:ind w:left="284"/>
        <w:jc w:val="both"/>
        <w:sectPr w:rsidR="00051AE4" w:rsidRPr="008F4C67" w:rsidSect="007E1545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t>Приложения</w:t>
      </w:r>
    </w:p>
    <w:p w:rsidR="007E1545" w:rsidRDefault="007E1545" w:rsidP="007E1545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04511236"/>
    </w:p>
    <w:p w:rsidR="00915015" w:rsidRPr="00D07F9F" w:rsidRDefault="007E1545" w:rsidP="007E1545">
      <w:pPr>
        <w:pStyle w:val="2"/>
        <w:spacing w:after="240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C373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92004" w:rsidRPr="00D07F9F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 w:rsidR="006A606B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:rsidR="00667865" w:rsidRDefault="00292004" w:rsidP="00FC4128">
      <w:pPr>
        <w:rPr>
          <w:rFonts w:eastAsiaTheme="minorEastAsia"/>
        </w:rPr>
      </w:pPr>
      <w:r w:rsidRPr="00A03856">
        <w:tab/>
      </w:r>
      <w:r w:rsidR="00D66FAE" w:rsidRPr="00A03856">
        <w:rPr>
          <w:rFonts w:eastAsiaTheme="minorEastAsia"/>
        </w:rPr>
        <w:t xml:space="preserve">Настоящая рабочая программа </w:t>
      </w:r>
      <w:r w:rsidR="00FC4128">
        <w:rPr>
          <w:rFonts w:eastAsiaTheme="minorEastAsia"/>
        </w:rPr>
        <w:t xml:space="preserve">подготовительной </w:t>
      </w:r>
      <w:r w:rsidR="00D66FAE" w:rsidRPr="00A03856">
        <w:rPr>
          <w:rFonts w:eastAsiaTheme="minorEastAsia"/>
        </w:rPr>
        <w:t xml:space="preserve"> группы </w:t>
      </w:r>
      <w:r w:rsidR="00E004AB">
        <w:rPr>
          <w:rFonts w:eastAsiaTheme="minorEastAsia"/>
        </w:rPr>
        <w:t xml:space="preserve">№8 </w:t>
      </w:r>
      <w:r w:rsidR="00D66FAE" w:rsidRPr="00A03856">
        <w:rPr>
          <w:rFonts w:eastAsiaTheme="minorEastAsia"/>
        </w:rPr>
        <w:t xml:space="preserve">разработана </w:t>
      </w:r>
      <w:r w:rsidR="00667865" w:rsidRPr="00A03856">
        <w:rPr>
          <w:rFonts w:eastAsiaTheme="minorEastAsia"/>
        </w:rPr>
        <w:t xml:space="preserve"> самостоятельно </w:t>
      </w:r>
      <w:r w:rsidR="00E4111A">
        <w:rPr>
          <w:rFonts w:eastAsiaTheme="minorEastAsia"/>
        </w:rPr>
        <w:t>воспитател</w:t>
      </w:r>
      <w:r w:rsidR="00CD2289">
        <w:rPr>
          <w:rFonts w:eastAsiaTheme="minorEastAsia"/>
        </w:rPr>
        <w:t>ями</w:t>
      </w:r>
      <w:r w:rsidR="00E4111A">
        <w:rPr>
          <w:rFonts w:eastAsiaTheme="minorEastAsia"/>
        </w:rPr>
        <w:t xml:space="preserve"> </w:t>
      </w:r>
      <w:r w:rsidR="00D66FAE" w:rsidRPr="00A03856">
        <w:rPr>
          <w:rFonts w:eastAsiaTheme="minorEastAsia"/>
        </w:rPr>
        <w:t xml:space="preserve">МДОУ </w:t>
      </w:r>
      <w:r w:rsidR="000F655E" w:rsidRPr="00A03856">
        <w:rPr>
          <w:rFonts w:eastAsiaTheme="minorEastAsia"/>
        </w:rPr>
        <w:t>д\с №79 «Мечта»</w:t>
      </w:r>
      <w:r w:rsidR="00E004AB">
        <w:rPr>
          <w:rFonts w:eastAsiaTheme="minorEastAsia"/>
        </w:rPr>
        <w:t xml:space="preserve"> Горшениной Т.А.</w:t>
      </w:r>
      <w:r w:rsidR="00CD2289">
        <w:rPr>
          <w:rFonts w:eastAsiaTheme="minorEastAsia"/>
        </w:rPr>
        <w:t xml:space="preserve"> и Константиновой А.В.</w:t>
      </w:r>
    </w:p>
    <w:p w:rsidR="00CF41D1" w:rsidRPr="00A03856" w:rsidRDefault="00D66FAE" w:rsidP="00AB0859">
      <w:pPr>
        <w:rPr>
          <w:rFonts w:eastAsiaTheme="minorEastAsia"/>
        </w:rPr>
      </w:pPr>
      <w:r w:rsidRPr="00A03856">
        <w:rPr>
          <w:rFonts w:eastAsiaTheme="minorEastAsia"/>
        </w:rPr>
        <w:t>Программа спроектирована с учётом ФГОС дошкольного образования, особенностей ДОУ, с учетом основной образовательной программы  дошкольно</w:t>
      </w:r>
      <w:r w:rsidR="000163DF" w:rsidRPr="00A03856">
        <w:rPr>
          <w:rFonts w:eastAsiaTheme="minorEastAsia"/>
        </w:rPr>
        <w:t>го образования в соот</w:t>
      </w:r>
      <w:r w:rsidR="00FC4128">
        <w:rPr>
          <w:rFonts w:eastAsiaTheme="minorEastAsia"/>
        </w:rPr>
        <w:t>ветствии  с ФГОС</w:t>
      </w:r>
      <w:r w:rsidR="000163DF" w:rsidRPr="00A03856">
        <w:rPr>
          <w:rFonts w:eastAsiaTheme="minorEastAsia"/>
        </w:rPr>
        <w:t xml:space="preserve">, </w:t>
      </w:r>
      <w:r w:rsidRPr="00A03856">
        <w:rPr>
          <w:rFonts w:eastAsiaTheme="minorEastAsia"/>
        </w:rPr>
        <w:t>образовательных потребностей и запросов воспитанников, кроме того учтены концептуальные положения используемой в ДОУ  примерной  комплексной программы «Радуга»</w:t>
      </w:r>
      <w:r w:rsidR="000163DF" w:rsidRPr="00A03856">
        <w:rPr>
          <w:rFonts w:eastAsiaTheme="minorEastAsia"/>
        </w:rPr>
        <w:t>:</w:t>
      </w:r>
      <w:r w:rsidRPr="00A03856">
        <w:rPr>
          <w:rFonts w:eastAsiaTheme="minorEastAsia"/>
        </w:rPr>
        <w:t xml:space="preserve"> «Программа воспитания, образования и развития детей от 2 до 7 лет в условиях детского сада», авторы: Т.И. Гризик, Т.Н. Доронова, Е.В. Соловьева, С.Г. Якобсон, науч. рук. Е. В. Соловьёва.   </w:t>
      </w:r>
      <w:r w:rsidR="00CF41D1" w:rsidRPr="00A03856">
        <w:t xml:space="preserve">Рабочая программа по развитию детей </w:t>
      </w:r>
      <w:r w:rsidR="00FC4128">
        <w:t xml:space="preserve">подготовительной </w:t>
      </w:r>
      <w:r w:rsidR="00CF41D1" w:rsidRPr="00A03856">
        <w:t xml:space="preserve"> группы обеспечивает разносторонне</w:t>
      </w:r>
      <w:r w:rsidR="00FC4128">
        <w:t>е развитие детей в возрасте от 6 до 8</w:t>
      </w:r>
      <w:r w:rsidR="00CF41D1" w:rsidRPr="00A03856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CF41D1" w:rsidRPr="00A03856" w:rsidRDefault="00CF41D1" w:rsidP="00A03856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направлениям.</w:t>
      </w:r>
    </w:p>
    <w:p w:rsidR="00CF41D1" w:rsidRPr="00A03856" w:rsidRDefault="00CF41D1" w:rsidP="00A03856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0520C" w:rsidRPr="00A03856" w:rsidRDefault="00CF41D1" w:rsidP="00A03856">
      <w:pPr>
        <w:ind w:firstLine="708"/>
      </w:pPr>
      <w:r w:rsidRPr="00A03856">
        <w:rPr>
          <w:rFonts w:eastAsiaTheme="minorEastAsia"/>
        </w:rPr>
        <w:t>Рабочая программа представлена в виде комплексно-тематического планирования с использованием пяти областей развития</w:t>
      </w:r>
      <w:r w:rsidR="00667865" w:rsidRPr="00A03856">
        <w:rPr>
          <w:rFonts w:eastAsiaTheme="minorEastAsia"/>
        </w:rPr>
        <w:t>.</w:t>
      </w:r>
    </w:p>
    <w:p w:rsidR="0060520C" w:rsidRPr="00A03856" w:rsidRDefault="0060520C" w:rsidP="00A03856">
      <w:pPr>
        <w:ind w:firstLine="708"/>
      </w:pPr>
      <w:r w:rsidRPr="00A03856"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A03856">
        <w:softHyphen/>
        <w:t xml:space="preserve">личную форму, могут варьировать. </w:t>
      </w:r>
    </w:p>
    <w:p w:rsidR="001C7637" w:rsidRPr="00A03856" w:rsidRDefault="001C7637" w:rsidP="00A03856">
      <w:pPr>
        <w:ind w:firstLine="708"/>
      </w:pPr>
      <w:r w:rsidRPr="00A03856">
        <w:t>Содержание рабочей программы отражает реальные условия группы, возрастные и индивидуальные особенности развития воспитанников, обеспечивает развитие личности, мотивации и способностей детей в различных видах деятельности, охватывает следующий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социально</w:t>
      </w:r>
      <w:r w:rsidR="00A03856" w:rsidRPr="00A26662">
        <w:rPr>
          <w:rFonts w:ascii="Times New Roman" w:hAnsi="Times New Roman"/>
          <w:sz w:val="24"/>
          <w:szCs w:val="24"/>
        </w:rPr>
        <w:t>-</w:t>
      </w:r>
      <w:r w:rsidRPr="00A26662">
        <w:rPr>
          <w:rFonts w:ascii="Times New Roman" w:hAnsi="Times New Roman"/>
          <w:sz w:val="24"/>
          <w:szCs w:val="24"/>
        </w:rPr>
        <w:t>коммуникативное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речевое развитие;</w:t>
      </w:r>
    </w:p>
    <w:p w:rsidR="001C7637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художественно — эстетическое развитие;</w:t>
      </w:r>
    </w:p>
    <w:p w:rsidR="001C7637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физическое развитие.</w:t>
      </w:r>
    </w:p>
    <w:p w:rsidR="00E13168" w:rsidRDefault="00E13168" w:rsidP="00E13168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C7637" w:rsidRDefault="001C7637" w:rsidP="00BD569C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Основные направления в программе, согласно ФГОС ДО, включают: </w:t>
      </w:r>
    </w:p>
    <w:p w:rsidR="00BD569C" w:rsidRDefault="00BD569C" w:rsidP="00BD569C">
      <w:pPr>
        <w:pStyle w:val="a3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поддержку спец</w:t>
      </w:r>
      <w:r w:rsidR="00A03856">
        <w:rPr>
          <w:rFonts w:ascii="Times New Roman" w:hAnsi="Times New Roman"/>
          <w:sz w:val="24"/>
          <w:szCs w:val="24"/>
        </w:rPr>
        <w:t>ифики и разнообразия детства;</w:t>
      </w: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сохранение уникальности и самоценности детства как важного этапа в общем развитии человека</w:t>
      </w:r>
      <w:r w:rsidR="0060520C" w:rsidRPr="00A03856">
        <w:rPr>
          <w:rFonts w:ascii="Times New Roman" w:hAnsi="Times New Roman"/>
          <w:sz w:val="24"/>
          <w:szCs w:val="24"/>
        </w:rPr>
        <w:t>;</w:t>
      </w:r>
    </w:p>
    <w:p w:rsidR="00A03856" w:rsidRPr="00A03856" w:rsidRDefault="00A03856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1C7637" w:rsidRPr="00A03856">
        <w:rPr>
          <w:rFonts w:ascii="Times New Roman" w:hAnsi="Times New Roman"/>
          <w:sz w:val="24"/>
          <w:szCs w:val="24"/>
        </w:rPr>
        <w:t>ичностно</w:t>
      </w:r>
      <w:r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развивающий и гуманистический характер взаимодействия взрослых и детей;</w:t>
      </w:r>
    </w:p>
    <w:p w:rsidR="00A03856" w:rsidRPr="00A03856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уважение личности ребёнка всеми взрослыми участниками образовательной деятельности;</w:t>
      </w:r>
    </w:p>
    <w:p w:rsidR="001C7637" w:rsidRDefault="001C7637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03856">
        <w:rPr>
          <w:rFonts w:ascii="Times New Roman" w:hAnsi="Times New Roman"/>
          <w:sz w:val="24"/>
          <w:szCs w:val="24"/>
        </w:rPr>
        <w:t>осуществление образовательной деятельности в формах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CC39A5" w:rsidRPr="00A03856" w:rsidRDefault="00FC4128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-личностно</w:t>
      </w:r>
      <w:r w:rsidR="0060520C" w:rsidRPr="00A03856">
        <w:rPr>
          <w:rFonts w:ascii="Times New Roman" w:hAnsi="Times New Roman"/>
          <w:sz w:val="24"/>
          <w:szCs w:val="24"/>
        </w:rPr>
        <w:t>-</w:t>
      </w:r>
      <w:r w:rsidR="001C7637" w:rsidRPr="00A03856">
        <w:rPr>
          <w:rFonts w:ascii="Times New Roman" w:hAnsi="Times New Roman"/>
          <w:sz w:val="24"/>
          <w:szCs w:val="24"/>
        </w:rPr>
        <w:t>ориентированный подход в центре образовательной системы ставит личность ребёнка, обеспечивает комфортные, бесконфликтные, безопасные условия её развития и реализации её природных потенциалов.</w:t>
      </w:r>
    </w:p>
    <w:p w:rsidR="00CC39A5" w:rsidRPr="00A03856" w:rsidRDefault="00CC39A5" w:rsidP="00A03856">
      <w:pPr>
        <w:ind w:firstLine="284"/>
        <w:rPr>
          <w:rFonts w:eastAsia="Arial Unicode MS"/>
        </w:rPr>
      </w:pPr>
      <w:r w:rsidRPr="00A03856">
        <w:t xml:space="preserve">Режим работы МДОУ д/с №79 является следующим: пятидневная рабочая неделя с двумя выходными - суббота и воскресенье; нерабочими днями являются праздничные дни. Часы работы  с 7.00 -19.00 (в предпраздничные дни длительность рабочего времени сокращается в соответствии с действующим законодательством).  Летний период  начинается с 1 июня по 31 августа, остаются </w:t>
      </w:r>
      <w:r w:rsidR="00E0130B" w:rsidRPr="00A03856">
        <w:t xml:space="preserve"> игровые </w:t>
      </w:r>
      <w:r w:rsidRPr="00A03856">
        <w:t>занятия художественно-эстетической направленности и физической направленности.</w:t>
      </w:r>
    </w:p>
    <w:p w:rsidR="0060520C" w:rsidRPr="00D07F9F" w:rsidRDefault="0060520C" w:rsidP="00C37365">
      <w:pPr>
        <w:pStyle w:val="2"/>
        <w:numPr>
          <w:ilvl w:val="1"/>
          <w:numId w:val="19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4511237"/>
      <w:r w:rsidRPr="00D07F9F">
        <w:rPr>
          <w:rFonts w:ascii="Times New Roman" w:hAnsi="Times New Roman" w:cs="Times New Roman"/>
          <w:color w:val="auto"/>
          <w:sz w:val="28"/>
          <w:szCs w:val="28"/>
        </w:rPr>
        <w:t>Цели и задачи реализации программы</w:t>
      </w:r>
      <w:r w:rsidR="00E077C3" w:rsidRPr="00D07F9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60520C" w:rsidRPr="00A03856" w:rsidRDefault="0060520C" w:rsidP="004E01C3">
      <w:pPr>
        <w:ind w:firstLine="567"/>
      </w:pPr>
      <w:r w:rsidRPr="00A03856">
        <w:t>Целью рабочей программы является создание благоприятных условий для полноценного проживания ребенком дошколь</w:t>
      </w:r>
      <w:r w:rsidRPr="00A03856">
        <w:softHyphen/>
        <w:t>ного детства, формирование основ базовой культуры личности, всестороннее развитие психиче</w:t>
      </w:r>
      <w:r w:rsidRPr="00A03856"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0520C" w:rsidRPr="00A03856" w:rsidRDefault="0060520C" w:rsidP="004D5DEE">
      <w:r w:rsidRPr="00A03856">
        <w:t>Для достижения целей программы первостепенное значение имеют: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A26662">
        <w:rPr>
          <w:rFonts w:ascii="Times New Roman" w:hAnsi="Times New Roman"/>
          <w:sz w:val="24"/>
          <w:szCs w:val="24"/>
        </w:rPr>
        <w:softHyphen/>
        <w:t>танникам, что позволит растить их общительными, добрыми, любознательными, инициативны</w:t>
      </w:r>
      <w:r w:rsidRPr="00A26662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0520C" w:rsidRPr="00A26662" w:rsidRDefault="003C0EC9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организация (кре</w:t>
      </w:r>
      <w:r w:rsidR="0060520C" w:rsidRPr="00A26662">
        <w:rPr>
          <w:rFonts w:ascii="Times New Roman" w:hAnsi="Times New Roman"/>
          <w:sz w:val="24"/>
          <w:szCs w:val="24"/>
        </w:rPr>
        <w:t>ативность) воспитательно-образовательного процесса;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A26662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60520C" w:rsidRPr="00A26662" w:rsidRDefault="0060520C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1C7637" w:rsidRPr="00A26662" w:rsidRDefault="003C0EC9" w:rsidP="00A26662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0520C" w:rsidRPr="00A26662">
        <w:rPr>
          <w:rFonts w:ascii="Times New Roman" w:hAnsi="Times New Roman"/>
          <w:sz w:val="24"/>
          <w:szCs w:val="24"/>
        </w:rPr>
        <w:t>облюдение преемственности в работе детского сада и начальной школы, исключающей умст</w:t>
      </w:r>
      <w:r w:rsidR="0060520C" w:rsidRPr="00A26662">
        <w:rPr>
          <w:rFonts w:ascii="Times New Roman" w:hAnsi="Times New Roman"/>
          <w:sz w:val="24"/>
          <w:szCs w:val="24"/>
        </w:rPr>
        <w:softHyphen/>
        <w:t>венные и физические перегрузки в содержании образования ребенка дошкольного возраста, обеспе</w:t>
      </w:r>
      <w:r w:rsidR="0060520C" w:rsidRPr="00A26662">
        <w:rPr>
          <w:rFonts w:ascii="Times New Roman" w:hAnsi="Times New Roman"/>
          <w:sz w:val="24"/>
          <w:szCs w:val="24"/>
        </w:rPr>
        <w:softHyphen/>
        <w:t>чивая отсутствие давления предметного обучения.</w:t>
      </w:r>
    </w:p>
    <w:p w:rsidR="00667865" w:rsidRPr="00A03856" w:rsidRDefault="00667865" w:rsidP="004E01C3">
      <w:pPr>
        <w:ind w:firstLine="567"/>
      </w:pPr>
      <w:r w:rsidRPr="00A03856">
        <w:t>Разработанная программа предусматривает включение воспитанников в процессы ознакомления с региональными особенностями Волгоградской области через реализацию программы «Воспитание маленького волжанина» под ред. Е.С Евдокимовой</w:t>
      </w:r>
      <w:r w:rsidR="001B2D3B" w:rsidRPr="00A03856">
        <w:t xml:space="preserve"> 2014год. </w:t>
      </w:r>
    </w:p>
    <w:p w:rsidR="00667865" w:rsidRPr="00A03856" w:rsidRDefault="00667865" w:rsidP="004E01C3">
      <w:pPr>
        <w:ind w:firstLine="567"/>
        <w:rPr>
          <w:rFonts w:eastAsiaTheme="minorEastAsia"/>
        </w:rPr>
      </w:pPr>
      <w:r w:rsidRPr="00A03856">
        <w:rPr>
          <w:rFonts w:eastAsiaTheme="minorEastAsia"/>
        </w:rPr>
        <w:t xml:space="preserve">Программа отражает специфику культурно-исторических, этнических, социально-экономических, климатических условий Нижневолжского  региона. </w:t>
      </w:r>
    </w:p>
    <w:p w:rsidR="00667865" w:rsidRPr="00A26662" w:rsidRDefault="00667865" w:rsidP="00E46EAC">
      <w:pPr>
        <w:spacing w:before="120" w:after="120"/>
        <w:rPr>
          <w:rFonts w:eastAsiaTheme="minorEastAsia"/>
          <w:u w:val="single"/>
        </w:rPr>
      </w:pPr>
      <w:r w:rsidRPr="00A26662">
        <w:rPr>
          <w:rFonts w:eastAsiaTheme="minorEastAsia"/>
          <w:u w:val="single"/>
        </w:rPr>
        <w:t>Цель программы:</w:t>
      </w:r>
    </w:p>
    <w:p w:rsidR="00667865" w:rsidRPr="00A26662" w:rsidRDefault="00667865" w:rsidP="00A26662">
      <w:pPr>
        <w:rPr>
          <w:rFonts w:eastAsia="Calibri"/>
        </w:rPr>
      </w:pPr>
      <w:r w:rsidRPr="00A26662">
        <w:rPr>
          <w:rFonts w:eastAsia="Calibri"/>
        </w:rPr>
        <w:t xml:space="preserve">объединение усилий детского сада и семьи, в становлении, развитии, воспитании в ребёнке Благородного Гражданина. </w:t>
      </w:r>
    </w:p>
    <w:p w:rsidR="00B61AFB" w:rsidRDefault="00B61AFB" w:rsidP="00E46EAC">
      <w:pPr>
        <w:spacing w:before="120" w:after="120"/>
        <w:rPr>
          <w:rFonts w:eastAsia="Calibri"/>
          <w:u w:val="single"/>
        </w:rPr>
      </w:pPr>
    </w:p>
    <w:p w:rsidR="00667865" w:rsidRPr="00A26662" w:rsidRDefault="00667865" w:rsidP="00E46EAC">
      <w:pPr>
        <w:spacing w:before="120" w:after="120"/>
        <w:rPr>
          <w:rFonts w:eastAsia="Calibri"/>
          <w:u w:val="single"/>
        </w:rPr>
      </w:pPr>
      <w:r w:rsidRPr="00A26662">
        <w:rPr>
          <w:rFonts w:eastAsia="Calibri"/>
          <w:u w:val="single"/>
        </w:rPr>
        <w:t xml:space="preserve">Задачи: </w:t>
      </w:r>
    </w:p>
    <w:p w:rsidR="00667865" w:rsidRPr="00A26662" w:rsidRDefault="00667865" w:rsidP="004E01C3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определение целей – ориентиров для каждого участника воспитательно – образовательного процесса (педагогов, родителей, детей), направляющих внимание педагогов и родителей как на развитие актуальных для жизни ребёнка интегративных качеств, так и на саморазвитие и совершенствование воспитывающих взрослых, как главного условия воспитания гражданина; </w:t>
      </w:r>
    </w:p>
    <w:p w:rsidR="00667865" w:rsidRPr="00A26662" w:rsidRDefault="00667865" w:rsidP="004E01C3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26662">
        <w:rPr>
          <w:rFonts w:ascii="Times New Roman" w:hAnsi="Times New Roman"/>
          <w:sz w:val="24"/>
          <w:szCs w:val="24"/>
        </w:rPr>
        <w:t xml:space="preserve">разработка содержания образовательного взаимодействия воспитывающих взрослых с ребёнком, во – первых, обеспечивающего воспитаннику возможность познать природу, историю, искусство и культуру родного грая – Нижнего Поволжья, эмоционально откликаться на предъявляемые педагогами и родителями образы; во – вторых, позволяющего успешно формировать основы картины мира.  </w:t>
      </w:r>
    </w:p>
    <w:p w:rsidR="00667865" w:rsidRPr="00A03856" w:rsidRDefault="00667865" w:rsidP="00A26662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>Региональная культура является первым шагом в освоении общечеловеческих богатств мировой культуры, в формировании собственной личности. Она имеет свое культурное наследие, свои культурные ценности. Русская земля щедра талантами, и в каждом регионе есть свои герои. Изучать традиции и культуру своего края необходимо уже в дошкольном возрасте. Задача эта сложная.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 </w:t>
      </w:r>
    </w:p>
    <w:p w:rsidR="00667865" w:rsidRPr="00E46EAC" w:rsidRDefault="00667865" w:rsidP="00E46EAC">
      <w:pPr>
        <w:spacing w:before="120" w:after="120"/>
        <w:rPr>
          <w:rFonts w:eastAsiaTheme="minorEastAsia"/>
          <w:u w:val="single"/>
        </w:rPr>
      </w:pPr>
      <w:r w:rsidRPr="00E46EAC">
        <w:rPr>
          <w:rFonts w:eastAsiaTheme="minorEastAsia"/>
          <w:u w:val="single"/>
        </w:rPr>
        <w:t>Основные направления: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Природа родного края – Нижнего Поволжья;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История и культура родного края - Нижнего Поволжья;</w:t>
      </w:r>
    </w:p>
    <w:p w:rsidR="00667865" w:rsidRPr="00E46EAC" w:rsidRDefault="00667865" w:rsidP="00E46EA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46EAC">
        <w:rPr>
          <w:rFonts w:ascii="Times New Roman" w:hAnsi="Times New Roman"/>
          <w:sz w:val="24"/>
          <w:szCs w:val="24"/>
        </w:rPr>
        <w:t>- Искусство родного края - Нижнего Поволжья (в области изобразительного искусства, архитектуры, музыки, литературы, театра).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Данная программа позволяет реализовать </w:t>
      </w:r>
      <w:r w:rsidR="0045086B">
        <w:rPr>
          <w:rFonts w:eastAsiaTheme="minorEastAsia"/>
        </w:rPr>
        <w:t xml:space="preserve">несколько </w:t>
      </w:r>
      <w:r w:rsidRPr="00A03856">
        <w:rPr>
          <w:rFonts w:eastAsiaTheme="minorEastAsia"/>
        </w:rPr>
        <w:t>раздел</w:t>
      </w:r>
      <w:r w:rsidR="0045086B">
        <w:rPr>
          <w:rFonts w:eastAsiaTheme="minorEastAsia"/>
        </w:rPr>
        <w:t>ов ФГОС:</w:t>
      </w:r>
      <w:r w:rsidRPr="00A03856">
        <w:rPr>
          <w:rFonts w:eastAsiaTheme="minorEastAsia"/>
        </w:rPr>
        <w:t xml:space="preserve"> «Познавательное развитие», «Социаль</w:t>
      </w:r>
      <w:r w:rsidR="00453AB7" w:rsidRPr="00A03856">
        <w:rPr>
          <w:rFonts w:eastAsiaTheme="minorEastAsia"/>
        </w:rPr>
        <w:t>но-коммуникативное   развитие».</w:t>
      </w:r>
      <w:r w:rsidR="0045086B">
        <w:rPr>
          <w:rFonts w:eastAsiaTheme="minorEastAsia"/>
        </w:rPr>
        <w:t xml:space="preserve"> «Художественно-эстетическое развитие».</w:t>
      </w:r>
    </w:p>
    <w:p w:rsidR="00667865" w:rsidRPr="00A03856" w:rsidRDefault="00667865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Программа реализуется в НОД, в совместной с воспитателем и самостоятельной деятельности детей, а также работе с родителями, детской деятельности в семье: коммуникативной, игровой, познавательно - исследовательской, музыкальной, художественно – продуктивной, трудовой.  </w:t>
      </w:r>
    </w:p>
    <w:p w:rsidR="005D6030" w:rsidRDefault="00453AB7" w:rsidP="00E46EAC">
      <w:pPr>
        <w:ind w:firstLine="426"/>
        <w:rPr>
          <w:rFonts w:eastAsiaTheme="minorEastAsia"/>
        </w:rPr>
      </w:pPr>
      <w:r w:rsidRPr="00A03856">
        <w:rPr>
          <w:rFonts w:eastAsiaTheme="minorEastAsia"/>
        </w:rPr>
        <w:t xml:space="preserve">На основе программы «Воспитание маленького Волжанина» для детей </w:t>
      </w:r>
      <w:r w:rsidR="001B06D2">
        <w:rPr>
          <w:rFonts w:eastAsiaTheme="minorEastAsia"/>
        </w:rPr>
        <w:t xml:space="preserve">подготовительной  </w:t>
      </w:r>
      <w:r w:rsidRPr="00A03856">
        <w:rPr>
          <w:rFonts w:eastAsiaTheme="minorEastAsia"/>
        </w:rPr>
        <w:t>группы разработан план работы в соответствии с календарно-тематическим пла</w:t>
      </w:r>
      <w:r w:rsidR="002029E5" w:rsidRPr="00A03856">
        <w:rPr>
          <w:rFonts w:eastAsiaTheme="minorEastAsia"/>
        </w:rPr>
        <w:t>нированием по блокам программы.</w:t>
      </w:r>
      <w:r w:rsidR="00CC39A5" w:rsidRPr="00A03856">
        <w:rPr>
          <w:rFonts w:eastAsiaTheme="minorEastAsia"/>
        </w:rPr>
        <w:t>(см приложение№1)</w:t>
      </w:r>
    </w:p>
    <w:p w:rsidR="00C37365" w:rsidRPr="00D07F9F" w:rsidRDefault="00C37365" w:rsidP="00C37365">
      <w:pPr>
        <w:pStyle w:val="2"/>
        <w:numPr>
          <w:ilvl w:val="1"/>
          <w:numId w:val="19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4511238"/>
      <w:r w:rsidRPr="00D07F9F">
        <w:rPr>
          <w:rFonts w:ascii="Times New Roman" w:hAnsi="Times New Roman" w:cs="Times New Roman"/>
          <w:color w:val="auto"/>
          <w:sz w:val="28"/>
          <w:szCs w:val="28"/>
        </w:rPr>
        <w:t>Возрастные особенности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развития детей подготовительной </w:t>
      </w:r>
      <w:r w:rsidRPr="00D07F9F">
        <w:rPr>
          <w:rFonts w:ascii="Times New Roman" w:hAnsi="Times New Roman" w:cs="Times New Roman"/>
          <w:color w:val="auto"/>
          <w:sz w:val="28"/>
          <w:szCs w:val="28"/>
        </w:rPr>
        <w:t xml:space="preserve"> группы.</w:t>
      </w:r>
      <w:bookmarkEnd w:id="2"/>
    </w:p>
    <w:p w:rsidR="00C37365" w:rsidRDefault="00C37365" w:rsidP="00C37365">
      <w:r w:rsidRPr="00A03856">
        <w:t xml:space="preserve">Характеристика особенностей развития детей дошкольного  возраста </w:t>
      </w:r>
      <w:r w:rsidRPr="00FC4128">
        <w:rPr>
          <w:b/>
          <w:color w:val="000000" w:themeColor="text1"/>
        </w:rPr>
        <w:t xml:space="preserve"> «</w:t>
      </w:r>
      <w:r w:rsidRPr="00FC4128">
        <w:rPr>
          <w:b/>
          <w:bCs/>
          <w:color w:val="000000" w:themeColor="text1"/>
          <w:spacing w:val="8"/>
          <w:w w:val="84"/>
          <w:sz w:val="26"/>
          <w:szCs w:val="26"/>
        </w:rPr>
        <w:t>«</w:t>
      </w:r>
      <w:r w:rsidRPr="00FC4128">
        <w:rPr>
          <w:b/>
          <w:bCs/>
          <w:color w:val="000000" w:themeColor="text1"/>
          <w:spacing w:val="8"/>
          <w:w w:val="114"/>
          <w:sz w:val="26"/>
          <w:szCs w:val="26"/>
        </w:rPr>
        <w:t>М</w:t>
      </w:r>
      <w:r w:rsidRPr="00FC4128">
        <w:rPr>
          <w:b/>
          <w:bCs/>
          <w:color w:val="000000" w:themeColor="text1"/>
          <w:spacing w:val="8"/>
          <w:w w:val="112"/>
          <w:sz w:val="26"/>
          <w:szCs w:val="26"/>
        </w:rPr>
        <w:t>е</w:t>
      </w:r>
      <w:r w:rsidRPr="00FC4128">
        <w:rPr>
          <w:b/>
          <w:bCs/>
          <w:color w:val="000000" w:themeColor="text1"/>
          <w:spacing w:val="6"/>
          <w:sz w:val="26"/>
          <w:szCs w:val="26"/>
        </w:rPr>
        <w:t>ч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т</w:t>
      </w:r>
      <w:r w:rsidRPr="00FC4128">
        <w:rPr>
          <w:b/>
          <w:bCs/>
          <w:color w:val="000000" w:themeColor="text1"/>
          <w:spacing w:val="8"/>
          <w:w w:val="109"/>
          <w:sz w:val="26"/>
          <w:szCs w:val="26"/>
        </w:rPr>
        <w:t>а</w:t>
      </w:r>
      <w:r w:rsidRPr="00FC4128">
        <w:rPr>
          <w:b/>
          <w:bCs/>
          <w:color w:val="000000" w:themeColor="text1"/>
          <w:spacing w:val="9"/>
          <w:w w:val="105"/>
          <w:sz w:val="26"/>
          <w:szCs w:val="26"/>
        </w:rPr>
        <w:t>т</w:t>
      </w:r>
      <w:r w:rsidRPr="00FC4128">
        <w:rPr>
          <w:b/>
          <w:bCs/>
          <w:color w:val="000000" w:themeColor="text1"/>
          <w:spacing w:val="8"/>
          <w:w w:val="112"/>
          <w:sz w:val="26"/>
          <w:szCs w:val="26"/>
        </w:rPr>
        <w:t>е</w:t>
      </w:r>
      <w:r w:rsidRPr="00FC4128">
        <w:rPr>
          <w:b/>
          <w:bCs/>
          <w:color w:val="000000" w:themeColor="text1"/>
          <w:spacing w:val="8"/>
          <w:sz w:val="26"/>
          <w:szCs w:val="26"/>
        </w:rPr>
        <w:t>л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w w:val="137"/>
          <w:sz w:val="26"/>
          <w:szCs w:val="26"/>
        </w:rPr>
        <w:t>,</w:t>
      </w:r>
      <w:r w:rsidR="00DC120B">
        <w:rPr>
          <w:b/>
          <w:bCs/>
          <w:color w:val="000000" w:themeColor="text1"/>
          <w:w w:val="137"/>
          <w:sz w:val="26"/>
          <w:szCs w:val="26"/>
        </w:rPr>
        <w:t xml:space="preserve"> </w:t>
      </w:r>
      <w:r w:rsidRPr="00FC4128">
        <w:rPr>
          <w:b/>
          <w:bCs/>
          <w:color w:val="000000" w:themeColor="text1"/>
          <w:spacing w:val="8"/>
          <w:w w:val="103"/>
          <w:sz w:val="26"/>
          <w:szCs w:val="26"/>
        </w:rPr>
        <w:t>по</w:t>
      </w:r>
      <w:r w:rsidRPr="00FC4128">
        <w:rPr>
          <w:b/>
          <w:bCs/>
          <w:color w:val="000000" w:themeColor="text1"/>
          <w:spacing w:val="9"/>
          <w:w w:val="109"/>
          <w:sz w:val="26"/>
          <w:szCs w:val="26"/>
        </w:rPr>
        <w:t>м</w:t>
      </w:r>
      <w:r w:rsidRPr="00FC4128">
        <w:rPr>
          <w:b/>
          <w:bCs/>
          <w:color w:val="000000" w:themeColor="text1"/>
          <w:spacing w:val="8"/>
          <w:w w:val="103"/>
          <w:sz w:val="26"/>
          <w:szCs w:val="26"/>
        </w:rPr>
        <w:t>о</w:t>
      </w:r>
      <w:r w:rsidRPr="00FC4128">
        <w:rPr>
          <w:b/>
          <w:bCs/>
          <w:color w:val="000000" w:themeColor="text1"/>
          <w:spacing w:val="8"/>
          <w:w w:val="111"/>
          <w:sz w:val="26"/>
          <w:szCs w:val="26"/>
        </w:rPr>
        <w:t>щ</w:t>
      </w:r>
      <w:r w:rsidRPr="00FC4128">
        <w:rPr>
          <w:b/>
          <w:bCs/>
          <w:color w:val="000000" w:themeColor="text1"/>
          <w:spacing w:val="11"/>
          <w:sz w:val="26"/>
          <w:szCs w:val="26"/>
        </w:rPr>
        <w:t>н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spacing w:val="9"/>
          <w:w w:val="109"/>
          <w:sz w:val="26"/>
          <w:szCs w:val="26"/>
        </w:rPr>
        <w:t>к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w w:val="137"/>
          <w:sz w:val="26"/>
          <w:szCs w:val="26"/>
        </w:rPr>
        <w:t>,</w:t>
      </w:r>
      <w:r w:rsidR="00DC120B">
        <w:rPr>
          <w:b/>
          <w:bCs/>
          <w:color w:val="000000" w:themeColor="text1"/>
          <w:w w:val="137"/>
          <w:sz w:val="26"/>
          <w:szCs w:val="26"/>
        </w:rPr>
        <w:t xml:space="preserve"> </w:t>
      </w:r>
      <w:r w:rsidRPr="00FC4128">
        <w:rPr>
          <w:b/>
          <w:bCs/>
          <w:color w:val="000000" w:themeColor="text1"/>
          <w:spacing w:val="12"/>
          <w:sz w:val="26"/>
          <w:szCs w:val="26"/>
        </w:rPr>
        <w:t>б</w:t>
      </w:r>
      <w:r w:rsidRPr="00FC4128">
        <w:rPr>
          <w:b/>
          <w:bCs/>
          <w:color w:val="000000" w:themeColor="text1"/>
          <w:spacing w:val="8"/>
          <w:sz w:val="26"/>
          <w:szCs w:val="26"/>
        </w:rPr>
        <w:t>у</w:t>
      </w:r>
      <w:r w:rsidRPr="00FC4128">
        <w:rPr>
          <w:b/>
          <w:bCs/>
          <w:color w:val="000000" w:themeColor="text1"/>
          <w:spacing w:val="9"/>
          <w:w w:val="106"/>
          <w:sz w:val="26"/>
          <w:szCs w:val="26"/>
        </w:rPr>
        <w:t>д</w:t>
      </w:r>
      <w:r w:rsidRPr="00FC4128">
        <w:rPr>
          <w:b/>
          <w:bCs/>
          <w:color w:val="000000" w:themeColor="text1"/>
          <w:spacing w:val="8"/>
          <w:sz w:val="26"/>
          <w:szCs w:val="26"/>
        </w:rPr>
        <w:t>у</w:t>
      </w:r>
      <w:r w:rsidRPr="00FC4128">
        <w:rPr>
          <w:b/>
          <w:bCs/>
          <w:color w:val="000000" w:themeColor="text1"/>
          <w:spacing w:val="9"/>
          <w:w w:val="111"/>
          <w:sz w:val="26"/>
          <w:szCs w:val="26"/>
        </w:rPr>
        <w:t>щ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w w:val="112"/>
          <w:sz w:val="26"/>
          <w:szCs w:val="26"/>
        </w:rPr>
        <w:t>е</w:t>
      </w:r>
      <w:r w:rsidR="00DC120B">
        <w:rPr>
          <w:b/>
          <w:bCs/>
          <w:color w:val="000000" w:themeColor="text1"/>
          <w:w w:val="112"/>
          <w:sz w:val="26"/>
          <w:szCs w:val="26"/>
        </w:rPr>
        <w:t xml:space="preserve"> </w:t>
      </w:r>
      <w:r w:rsidRPr="00FC4128">
        <w:rPr>
          <w:b/>
          <w:bCs/>
          <w:color w:val="000000" w:themeColor="text1"/>
          <w:spacing w:val="9"/>
          <w:sz w:val="26"/>
          <w:szCs w:val="26"/>
        </w:rPr>
        <w:t>у</w:t>
      </w:r>
      <w:r w:rsidRPr="00FC4128">
        <w:rPr>
          <w:b/>
          <w:bCs/>
          <w:color w:val="000000" w:themeColor="text1"/>
          <w:spacing w:val="5"/>
          <w:sz w:val="26"/>
          <w:szCs w:val="26"/>
        </w:rPr>
        <w:t>ч</w:t>
      </w:r>
      <w:r w:rsidRPr="00FC4128">
        <w:rPr>
          <w:b/>
          <w:bCs/>
          <w:color w:val="000000" w:themeColor="text1"/>
          <w:spacing w:val="9"/>
          <w:w w:val="112"/>
          <w:sz w:val="26"/>
          <w:szCs w:val="26"/>
        </w:rPr>
        <w:t>е</w:t>
      </w:r>
      <w:r w:rsidRPr="00FC4128">
        <w:rPr>
          <w:b/>
          <w:bCs/>
          <w:color w:val="000000" w:themeColor="text1"/>
          <w:spacing w:val="10"/>
          <w:sz w:val="26"/>
          <w:szCs w:val="26"/>
        </w:rPr>
        <w:t>н</w:t>
      </w:r>
      <w:r w:rsidRPr="00FC4128">
        <w:rPr>
          <w:b/>
          <w:bCs/>
          <w:color w:val="000000" w:themeColor="text1"/>
          <w:spacing w:val="9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spacing w:val="8"/>
          <w:w w:val="109"/>
          <w:sz w:val="26"/>
          <w:szCs w:val="26"/>
        </w:rPr>
        <w:t>к</w:t>
      </w:r>
      <w:r w:rsidRPr="00FC4128">
        <w:rPr>
          <w:b/>
          <w:bCs/>
          <w:color w:val="000000" w:themeColor="text1"/>
          <w:spacing w:val="8"/>
          <w:w w:val="105"/>
          <w:sz w:val="26"/>
          <w:szCs w:val="26"/>
        </w:rPr>
        <w:t>и</w:t>
      </w:r>
      <w:r w:rsidRPr="00FC4128">
        <w:rPr>
          <w:b/>
          <w:bCs/>
          <w:color w:val="000000" w:themeColor="text1"/>
          <w:spacing w:val="8"/>
          <w:w w:val="84"/>
          <w:sz w:val="26"/>
          <w:szCs w:val="26"/>
        </w:rPr>
        <w:t>»</w:t>
      </w:r>
      <w:r w:rsidRPr="00FC4128">
        <w:rPr>
          <w:b/>
          <w:bCs/>
          <w:color w:val="000000" w:themeColor="text1"/>
          <w:w w:val="115"/>
          <w:sz w:val="26"/>
          <w:szCs w:val="26"/>
        </w:rPr>
        <w:t>:</w:t>
      </w:r>
      <w:r w:rsidR="00CC7E26">
        <w:rPr>
          <w:b/>
          <w:bCs/>
          <w:color w:val="000000" w:themeColor="text1"/>
          <w:w w:val="115"/>
          <w:sz w:val="26"/>
          <w:szCs w:val="26"/>
        </w:rPr>
        <w:t xml:space="preserve"> </w:t>
      </w:r>
      <w:r w:rsidRPr="00FC4128">
        <w:rPr>
          <w:bCs/>
          <w:color w:val="000000" w:themeColor="text1"/>
          <w:spacing w:val="9"/>
          <w:w w:val="117"/>
          <w:sz w:val="26"/>
          <w:szCs w:val="26"/>
        </w:rPr>
        <w:t>6</w:t>
      </w:r>
      <w:r w:rsidRPr="00FC4128">
        <w:rPr>
          <w:bCs/>
          <w:color w:val="000000" w:themeColor="text1"/>
          <w:w w:val="90"/>
          <w:sz w:val="26"/>
          <w:szCs w:val="26"/>
        </w:rPr>
        <w:t>—</w:t>
      </w:r>
      <w:r w:rsidRPr="00FC4128">
        <w:rPr>
          <w:bCs/>
          <w:color w:val="000000" w:themeColor="text1"/>
          <w:w w:val="116"/>
          <w:sz w:val="26"/>
          <w:szCs w:val="26"/>
        </w:rPr>
        <w:t>8</w:t>
      </w:r>
      <w:r w:rsidRPr="00FC4128">
        <w:rPr>
          <w:bCs/>
          <w:color w:val="000000" w:themeColor="text1"/>
          <w:spacing w:val="7"/>
          <w:sz w:val="26"/>
          <w:szCs w:val="26"/>
        </w:rPr>
        <w:t>л</w:t>
      </w:r>
      <w:r w:rsidRPr="00FC4128">
        <w:rPr>
          <w:bCs/>
          <w:color w:val="000000" w:themeColor="text1"/>
          <w:spacing w:val="9"/>
          <w:w w:val="112"/>
          <w:sz w:val="26"/>
          <w:szCs w:val="26"/>
        </w:rPr>
        <w:t>е</w:t>
      </w:r>
      <w:r w:rsidRPr="00FC4128">
        <w:rPr>
          <w:bCs/>
          <w:color w:val="000000" w:themeColor="text1"/>
          <w:w w:val="105"/>
          <w:sz w:val="26"/>
          <w:szCs w:val="26"/>
        </w:rPr>
        <w:t>т</w:t>
      </w:r>
      <w:r>
        <w:t xml:space="preserve">, </w:t>
      </w:r>
      <w:r w:rsidRPr="00A03856">
        <w:t>описана на  страниц</w:t>
      </w:r>
      <w:r>
        <w:t>е № 38</w:t>
      </w:r>
      <w:r w:rsidRPr="00A03856">
        <w:t xml:space="preserve">  образовательной программы «Радуга».</w:t>
      </w:r>
    </w:p>
    <w:p w:rsidR="00C37365" w:rsidRPr="00A40587" w:rsidRDefault="00C37365" w:rsidP="00C37365">
      <w:r w:rsidRPr="00A40587">
        <w:t>Дети подготовительной группы №</w:t>
      </w:r>
      <w:r w:rsidR="000C1223">
        <w:t>8</w:t>
      </w:r>
      <w:r w:rsidRPr="00A40587">
        <w:t xml:space="preserve"> в целом  активные, любознательные, дружные.  Воспитанники  подготовительной  группы осознают себя как личность, как самостоятельный субъект деятельности. Однако, имеется проблема по взаимодействию отдельных детей между собой, не все  воспитанники осознают правила и нормы жизни группы. Можно отметить, что большинство детей,  способны давать определения некоторым моральным понятиям: добро и зло, плохо и хорошо. Они могут совершать позитивный нравственный </w:t>
      </w:r>
      <w:r w:rsidRPr="00A40587">
        <w:lastRenderedPageBreak/>
        <w:t xml:space="preserve">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У воспитанников сформированы навыки самообслуживания, личной гигиены. Есть дети, у которых развиты математические способности, многие дети умеют и любят рисовать по клеточкам. Дети владеют обобщенными представлениям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прическа, эмоциональные реакции, правила поведения, проявление собственного достоинства). В игре очень активны, проявляют лидерские качества, умеют распределять роли в ролевых играх. </w:t>
      </w:r>
    </w:p>
    <w:p w:rsidR="00C37365" w:rsidRPr="00A40587" w:rsidRDefault="00C37365" w:rsidP="00C37365">
      <w:r w:rsidRPr="00A40587">
        <w:t xml:space="preserve">       У детей развит интерес к изобразительной деятельности. Ребята рисуют прямые горизонтальные линии, раскрашивают простые формы, копируют заглавные буквы. Рисунки стали предметными и более детализированными. Дети владеют навыками вырезания по образцу, замыслу, изготавливают коллективные коллажи и тематические поделки. Практически у всех детей группы сформированы навыки конструирования по собственному замыслу. Дети с удовольствием посещают занятия музыкой, где они приобщаются к музыкальной культуре.</w:t>
      </w:r>
    </w:p>
    <w:p w:rsidR="00C37365" w:rsidRPr="0022155B" w:rsidRDefault="00C37365" w:rsidP="00C37365">
      <w:pPr>
        <w:jc w:val="both"/>
      </w:pPr>
      <w:r w:rsidRPr="00A40587">
        <w:t xml:space="preserve">          Речевое развитие у детей в норме. Дети могут общаться на любые предложенные темы. Дети стали более усидчивыми, внимательными,  у них улучшилось произношение, хорошо усваивают все звуки родного языка, легко подбирают слова близкие по звучанию, могут управлять своим голосовым аппаратом,   говорить слова громче и тише, быстрее и медленнее. Дети могут пересказывать знакомые сказки при помощи взрослого, читать стихи наизусть, используют обобщающие слова. С интересом слушают художественные произведения, некоторые пытаются сами уже читать. У  детей  хорошо  развиты  физические   качества- такие  как</w:t>
      </w:r>
      <w:r>
        <w:t xml:space="preserve">  сила, выносливость, ловкость. </w:t>
      </w:r>
      <w:r w:rsidRPr="0006686A">
        <w:t>Дети способны быстро перемещаться, ходить и бегать, держать правильную осанку. По собственной инициативе организовывают подвижные игры и простейш</w:t>
      </w:r>
      <w:r>
        <w:t>ие соревнования со сверстниками.</w:t>
      </w:r>
    </w:p>
    <w:p w:rsidR="00C37365" w:rsidRPr="00C37365" w:rsidRDefault="00C37365" w:rsidP="00C37365">
      <w:pPr>
        <w:widowControl w:val="0"/>
        <w:autoSpaceDE w:val="0"/>
        <w:autoSpaceDN w:val="0"/>
        <w:adjustRightInd w:val="0"/>
        <w:ind w:left="142" w:right="-20"/>
        <w:rPr>
          <w:b/>
        </w:rPr>
      </w:pPr>
    </w:p>
    <w:p w:rsidR="00C37365" w:rsidRPr="00C37365" w:rsidRDefault="00C37365" w:rsidP="00C37365">
      <w:pPr>
        <w:ind w:firstLine="708"/>
        <w:rPr>
          <w:b/>
        </w:rPr>
      </w:pPr>
      <w:r w:rsidRPr="00C37365">
        <w:rPr>
          <w:b/>
        </w:rPr>
        <w:t>Индивидуальные характеристики:</w:t>
      </w:r>
    </w:p>
    <w:p w:rsidR="00C37365" w:rsidRPr="00A03856" w:rsidRDefault="001650AB" w:rsidP="00C37365">
      <w:pPr>
        <w:ind w:firstLine="708"/>
      </w:pPr>
      <w:r>
        <w:t>Количественный состав –23</w:t>
      </w:r>
      <w:r w:rsidR="00DC120B">
        <w:t xml:space="preserve"> ребёнка</w:t>
      </w:r>
    </w:p>
    <w:p w:rsidR="00C37365" w:rsidRPr="00A03856" w:rsidRDefault="00C37365" w:rsidP="00C37365">
      <w:r>
        <w:t>Из</w:t>
      </w:r>
      <w:r w:rsidR="001650AB">
        <w:t xml:space="preserve"> них мальчиков - 11, девочек - 12</w:t>
      </w:r>
    </w:p>
    <w:p w:rsidR="00C37365" w:rsidRPr="00A03856" w:rsidRDefault="00C37365" w:rsidP="00C37365">
      <w:pPr>
        <w:ind w:firstLine="708"/>
      </w:pPr>
      <w:r w:rsidRPr="00A03856">
        <w:t>Характеристика психофизического развития детей:</w:t>
      </w:r>
    </w:p>
    <w:p w:rsidR="00C37365" w:rsidRPr="00A03856" w:rsidRDefault="00C37365" w:rsidP="00C37365">
      <w:r w:rsidRPr="00A03856">
        <w:t>1 группа физического развития -</w:t>
      </w:r>
      <w:r w:rsidR="00DC120B">
        <w:t>22</w:t>
      </w:r>
      <w:r w:rsidRPr="00A03856">
        <w:t xml:space="preserve"> (100%)</w:t>
      </w:r>
    </w:p>
    <w:p w:rsidR="00C37365" w:rsidRPr="00A03856" w:rsidRDefault="00C37365" w:rsidP="00C37365">
      <w:r w:rsidRPr="00A03856">
        <w:t>2 группа физического развития – 0 (0%)</w:t>
      </w:r>
    </w:p>
    <w:p w:rsidR="00C37365" w:rsidRPr="00A03856" w:rsidRDefault="00C37365" w:rsidP="00C37365">
      <w:r w:rsidRPr="00A03856">
        <w:t>3 группа физического развития - 0 (0%)</w:t>
      </w:r>
    </w:p>
    <w:p w:rsidR="00C37365" w:rsidRPr="00A03856" w:rsidRDefault="00C37365" w:rsidP="00C37365"/>
    <w:p w:rsidR="00C37365" w:rsidRPr="00A03856" w:rsidRDefault="00C37365" w:rsidP="00C37365">
      <w:pPr>
        <w:ind w:firstLine="708"/>
      </w:pPr>
      <w:r w:rsidRPr="0018393E">
        <w:rPr>
          <w:u w:val="single"/>
        </w:rPr>
        <w:t>Основные заболевания детей</w:t>
      </w:r>
      <w:r w:rsidRPr="00A03856">
        <w:t>:</w:t>
      </w:r>
    </w:p>
    <w:p w:rsidR="00C37365" w:rsidRPr="00A03856" w:rsidRDefault="00C37365" w:rsidP="00C37365">
      <w:r w:rsidRPr="00A03856">
        <w:t>Заболевания опорно-двигательного аппарата-0</w:t>
      </w:r>
    </w:p>
    <w:p w:rsidR="00C37365" w:rsidRPr="00A03856" w:rsidRDefault="00C37365" w:rsidP="00C37365">
      <w:r w:rsidRPr="00A03856">
        <w:t>Аллергия-0</w:t>
      </w:r>
    </w:p>
    <w:p w:rsidR="00C37365" w:rsidRPr="00D07F9F" w:rsidRDefault="00C37365" w:rsidP="00C37365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4511239"/>
      <w:r w:rsidRPr="00D07F9F">
        <w:rPr>
          <w:rFonts w:ascii="Times New Roman" w:hAnsi="Times New Roman" w:cs="Times New Roman"/>
          <w:color w:val="auto"/>
          <w:sz w:val="28"/>
          <w:szCs w:val="28"/>
        </w:rPr>
        <w:t>Сведения о семьях воспитанников группы</w:t>
      </w:r>
      <w:bookmarkEnd w:id="3"/>
    </w:p>
    <w:p w:rsidR="00C37365" w:rsidRPr="00A03856" w:rsidRDefault="001650AB" w:rsidP="00C37365">
      <w:pPr>
        <w:rPr>
          <w:rFonts w:eastAsiaTheme="minorHAnsi"/>
        </w:rPr>
      </w:pPr>
      <w:r>
        <w:rPr>
          <w:rFonts w:eastAsiaTheme="minorHAnsi"/>
        </w:rPr>
        <w:t>Полная-22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Неполная-</w:t>
      </w:r>
      <w:r w:rsidR="001650AB">
        <w:rPr>
          <w:rFonts w:eastAsiaTheme="minorHAnsi"/>
        </w:rPr>
        <w:t>1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Многодетная</w:t>
      </w:r>
      <w:r w:rsidR="001650AB">
        <w:rPr>
          <w:rFonts w:eastAsiaTheme="minorHAnsi"/>
        </w:rPr>
        <w:t>-2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Семья с одним ребенком</w:t>
      </w:r>
      <w:r w:rsidR="001650AB">
        <w:rPr>
          <w:rFonts w:eastAsiaTheme="minorHAnsi"/>
        </w:rPr>
        <w:t>-6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Семья с двумя детьми</w:t>
      </w:r>
      <w:r w:rsidR="001650AB">
        <w:rPr>
          <w:rFonts w:eastAsiaTheme="minorHAnsi"/>
        </w:rPr>
        <w:t>-15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Семья с опекунами-0</w:t>
      </w:r>
    </w:p>
    <w:p w:rsidR="00C37365" w:rsidRDefault="00DC120B" w:rsidP="00C37365">
      <w:pPr>
        <w:rPr>
          <w:rFonts w:eastAsiaTheme="minorHAnsi"/>
        </w:rPr>
      </w:pPr>
      <w:r>
        <w:rPr>
          <w:rFonts w:eastAsiaTheme="minorHAnsi"/>
        </w:rPr>
        <w:t>Этническая семья-5</w:t>
      </w:r>
    </w:p>
    <w:p w:rsidR="00C37365" w:rsidRPr="0018393E" w:rsidRDefault="00C37365" w:rsidP="00C37365">
      <w:pPr>
        <w:spacing w:before="120" w:after="120"/>
        <w:ind w:firstLine="708"/>
        <w:rPr>
          <w:rFonts w:eastAsiaTheme="minorHAnsi"/>
          <w:u w:val="single"/>
        </w:rPr>
      </w:pPr>
      <w:r w:rsidRPr="0018393E">
        <w:rPr>
          <w:rFonts w:eastAsiaTheme="minorHAnsi"/>
          <w:u w:val="single"/>
        </w:rPr>
        <w:t>Образование: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Высшее</w:t>
      </w:r>
      <w:r w:rsidR="001650AB">
        <w:rPr>
          <w:rFonts w:eastAsiaTheme="minorHAnsi"/>
        </w:rPr>
        <w:t>-19</w:t>
      </w:r>
    </w:p>
    <w:p w:rsidR="00C37365" w:rsidRPr="00A03856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Среднее специальное</w:t>
      </w:r>
      <w:r w:rsidR="001650AB">
        <w:rPr>
          <w:rFonts w:eastAsiaTheme="minorHAnsi"/>
        </w:rPr>
        <w:t>-14</w:t>
      </w:r>
    </w:p>
    <w:p w:rsidR="00C37365" w:rsidRDefault="00C37365" w:rsidP="00C37365">
      <w:pPr>
        <w:rPr>
          <w:rFonts w:eastAsiaTheme="minorHAnsi"/>
        </w:rPr>
      </w:pPr>
      <w:r w:rsidRPr="00A03856">
        <w:rPr>
          <w:rFonts w:eastAsiaTheme="minorHAnsi"/>
        </w:rPr>
        <w:t>Среднее-</w:t>
      </w:r>
      <w:r w:rsidR="001650AB">
        <w:rPr>
          <w:rFonts w:eastAsiaTheme="minorHAnsi"/>
        </w:rPr>
        <w:t>4</w:t>
      </w:r>
    </w:p>
    <w:p w:rsidR="00C37365" w:rsidRDefault="00C37365" w:rsidP="00E46EAC">
      <w:pPr>
        <w:ind w:firstLine="426"/>
        <w:rPr>
          <w:rFonts w:eastAsiaTheme="minorEastAsia"/>
        </w:rPr>
      </w:pPr>
    </w:p>
    <w:p w:rsidR="007E1545" w:rsidRDefault="007E1545" w:rsidP="00E46EAC">
      <w:pPr>
        <w:ind w:firstLine="426"/>
        <w:rPr>
          <w:rFonts w:eastAsiaTheme="minorEastAsia"/>
        </w:rPr>
      </w:pPr>
    </w:p>
    <w:p w:rsidR="009B70B7" w:rsidRPr="00C37365" w:rsidRDefault="00C37365" w:rsidP="00C37365">
      <w:pPr>
        <w:pStyle w:val="a3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программы. </w:t>
      </w:r>
    </w:p>
    <w:p w:rsidR="009B70B7" w:rsidRPr="00A40587" w:rsidRDefault="009B70B7" w:rsidP="009B70B7">
      <w:pPr>
        <w:jc w:val="both"/>
      </w:pPr>
      <w:r w:rsidRPr="00A40587">
        <w:t xml:space="preserve"> Итоговые результаты освоения детьми основной общеобразовательной программы дошкольного образования </w:t>
      </w:r>
    </w:p>
    <w:p w:rsidR="009B70B7" w:rsidRPr="006C38FC" w:rsidRDefault="009B70B7" w:rsidP="009B70B7">
      <w:pPr>
        <w:jc w:val="both"/>
        <w:rPr>
          <w:i/>
        </w:rPr>
      </w:pPr>
      <w:r w:rsidRPr="006C38FC">
        <w:rPr>
          <w:i/>
        </w:rPr>
        <w:t xml:space="preserve"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 </w:t>
      </w:r>
    </w:p>
    <w:p w:rsidR="009B70B7" w:rsidRPr="00A40587" w:rsidRDefault="009B70B7" w:rsidP="009B70B7">
      <w:pPr>
        <w:jc w:val="both"/>
      </w:pPr>
      <w:r w:rsidRPr="00A40587">
        <w:t xml:space="preserve">1.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9B70B7" w:rsidRPr="00A40587" w:rsidRDefault="009B70B7" w:rsidP="009B70B7">
      <w:pPr>
        <w:jc w:val="both"/>
      </w:pPr>
      <w:r w:rsidRPr="00A40587">
        <w:t xml:space="preserve">2. 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9B70B7" w:rsidRPr="00A40587" w:rsidRDefault="009B70B7" w:rsidP="009B70B7">
      <w:pPr>
        <w:jc w:val="both"/>
      </w:pPr>
      <w:r w:rsidRPr="00A40587">
        <w:t xml:space="preserve">3.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9B70B7" w:rsidRPr="00A40587" w:rsidRDefault="009B70B7" w:rsidP="009B70B7">
      <w:pPr>
        <w:jc w:val="both"/>
      </w:pPr>
      <w:r w:rsidRPr="00A40587">
        <w:t xml:space="preserve">4. 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 </w:t>
      </w:r>
    </w:p>
    <w:p w:rsidR="009B70B7" w:rsidRPr="00A40587" w:rsidRDefault="009B70B7" w:rsidP="009B70B7">
      <w:pPr>
        <w:jc w:val="both"/>
      </w:pPr>
      <w:r w:rsidRPr="00A40587">
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</w:t>
      </w:r>
      <w:r w:rsidR="00DC120B">
        <w:t>стными представлениями о том ,</w:t>
      </w:r>
      <w:r w:rsidRPr="00A40587">
        <w:t xml:space="preserve">что такое хорошо и что такое плохо‖.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9B70B7" w:rsidRPr="00A40587" w:rsidRDefault="009B70B7" w:rsidP="009B70B7">
      <w:pPr>
        <w:jc w:val="both"/>
      </w:pPr>
      <w:r w:rsidRPr="00A40587">
        <w:t xml:space="preserve">6. 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9B70B7" w:rsidRPr="00A40587" w:rsidRDefault="009B70B7" w:rsidP="009B70B7">
      <w:pPr>
        <w:jc w:val="both"/>
      </w:pPr>
      <w:r w:rsidRPr="00A40587">
        <w:t xml:space="preserve">7. 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9B70B7" w:rsidRPr="00A40587" w:rsidRDefault="009B70B7" w:rsidP="009B70B7">
      <w:pPr>
        <w:jc w:val="both"/>
      </w:pPr>
      <w:r w:rsidRPr="00A40587">
        <w:t xml:space="preserve">8.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</w:t>
      </w:r>
    </w:p>
    <w:p w:rsidR="009B70B7" w:rsidRPr="00A40587" w:rsidRDefault="009B70B7" w:rsidP="009B70B7">
      <w:pPr>
        <w:jc w:val="both"/>
      </w:pPr>
      <w:r w:rsidRPr="00A40587">
        <w:t>9. овладевший необходимыми умениями и навыками. У ребенка сформированы умения и навыки, необходимые для осуществления различн</w:t>
      </w:r>
      <w:r>
        <w:t xml:space="preserve">ых видов детской деятельности. </w:t>
      </w:r>
    </w:p>
    <w:p w:rsidR="009B70B7" w:rsidRPr="00A40587" w:rsidRDefault="009B70B7" w:rsidP="009B70B7">
      <w:pPr>
        <w:jc w:val="both"/>
      </w:pPr>
      <w:r w:rsidRPr="00A40587">
        <w:lastRenderedPageBreak/>
        <w:t>Промежуточные результаты раскрывают динамику формирования описанных выше интегративных качеств воспитанников в каждый возрастной</w:t>
      </w:r>
      <w:r w:rsidR="00CF2380">
        <w:t xml:space="preserve"> </w:t>
      </w:r>
      <w:r>
        <w:t>под</w:t>
      </w:r>
      <w:r w:rsidR="00CF2380">
        <w:t xml:space="preserve"> </w:t>
      </w:r>
      <w:r>
        <w:t xml:space="preserve">период освоения Программы. </w:t>
      </w:r>
    </w:p>
    <w:p w:rsidR="009B70B7" w:rsidRPr="00A40587" w:rsidRDefault="009B70B7" w:rsidP="009B70B7">
      <w:pPr>
        <w:jc w:val="both"/>
      </w:pPr>
      <w:r w:rsidRPr="00A40587">
        <w:t xml:space="preserve">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группы, а также планируемых результатов освоения Программы в предыдущих возрастных периодах дошкольного детства. </w:t>
      </w:r>
    </w:p>
    <w:p w:rsidR="009B70B7" w:rsidRPr="004629C4" w:rsidRDefault="009B70B7" w:rsidP="009B70B7">
      <w:pPr>
        <w:jc w:val="both"/>
        <w:rPr>
          <w:b/>
        </w:rPr>
      </w:pPr>
      <w:r w:rsidRPr="004629C4">
        <w:rPr>
          <w:b/>
          <w:i/>
        </w:rPr>
        <w:t>По итогам освоения Программы «Радуга» ребёнок:</w:t>
      </w:r>
    </w:p>
    <w:p w:rsidR="009B70B7" w:rsidRPr="00A40587" w:rsidRDefault="009B70B7" w:rsidP="009B70B7">
      <w:pPr>
        <w:jc w:val="both"/>
      </w:pPr>
      <w:r w:rsidRPr="00A40587">
        <w:t xml:space="preserve">- имеет физическое развитие, соответствующее возрастным нормативным показателям; </w:t>
      </w:r>
    </w:p>
    <w:p w:rsidR="009B70B7" w:rsidRPr="00A40587" w:rsidRDefault="009B70B7" w:rsidP="009B70B7">
      <w:pPr>
        <w:jc w:val="both"/>
      </w:pPr>
      <w:r w:rsidRPr="00A40587">
        <w:t xml:space="preserve">-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 </w:t>
      </w:r>
    </w:p>
    <w:p w:rsidR="009B70B7" w:rsidRPr="00A40587" w:rsidRDefault="009B70B7" w:rsidP="009B70B7">
      <w:pPr>
        <w:jc w:val="both"/>
      </w:pPr>
      <w:r w:rsidRPr="00A40587">
        <w:t xml:space="preserve">- владеет основными культурно-гигиеническими навыками; самостоятельно и осознанно их реализует в своей жизнедеятельности; </w:t>
      </w:r>
    </w:p>
    <w:p w:rsidR="009B70B7" w:rsidRPr="00A40587" w:rsidRDefault="009B70B7" w:rsidP="009B70B7">
      <w:pPr>
        <w:jc w:val="both"/>
      </w:pPr>
      <w:r w:rsidRPr="00A40587">
        <w:t xml:space="preserve">- 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соответствующее возрастным возможностям представление о безопасном поведении в быту, в природе, среди незнакомых людей; </w:t>
      </w:r>
    </w:p>
    <w:p w:rsidR="009B70B7" w:rsidRPr="00A40587" w:rsidRDefault="009B70B7" w:rsidP="009B70B7">
      <w:pPr>
        <w:jc w:val="both"/>
      </w:pPr>
      <w:r w:rsidRPr="00A40587">
        <w:t xml:space="preserve">-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</w:t>
      </w:r>
    </w:p>
    <w:p w:rsidR="009B70B7" w:rsidRPr="00A40587" w:rsidRDefault="009B70B7" w:rsidP="009B70B7">
      <w:pPr>
        <w:jc w:val="both"/>
      </w:pPr>
      <w:r w:rsidRPr="00A40587">
        <w:t xml:space="preserve">- имеет собственную сферу интересов; </w:t>
      </w:r>
    </w:p>
    <w:p w:rsidR="009B70B7" w:rsidRPr="00A40587" w:rsidRDefault="009B70B7" w:rsidP="009B70B7">
      <w:pPr>
        <w:jc w:val="both"/>
      </w:pPr>
      <w:r w:rsidRPr="00A40587">
        <w:t>- самостоятелен</w:t>
      </w:r>
      <w:r w:rsidR="004343B0">
        <w:t>,</w:t>
      </w:r>
      <w:r w:rsidRPr="00A40587">
        <w:t xml:space="preserve"> и одновременно умеет обра</w:t>
      </w:r>
      <w:r w:rsidR="004343B0">
        <w:t>щаться к</w:t>
      </w:r>
      <w:r w:rsidRPr="00A40587">
        <w:t xml:space="preserve"> взрослым за помощью; </w:t>
      </w:r>
    </w:p>
    <w:p w:rsidR="009B70B7" w:rsidRPr="00A40587" w:rsidRDefault="009B70B7" w:rsidP="009B70B7">
      <w:pPr>
        <w:jc w:val="both"/>
      </w:pPr>
      <w:r w:rsidRPr="00A40587">
        <w:t xml:space="preserve">-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 </w:t>
      </w:r>
    </w:p>
    <w:p w:rsidR="009B70B7" w:rsidRPr="00A40587" w:rsidRDefault="009B70B7" w:rsidP="009B70B7">
      <w:pPr>
        <w:jc w:val="both"/>
      </w:pPr>
      <w:r w:rsidRPr="00A40587">
        <w:t>- эмоционально</w:t>
      </w:r>
      <w:r w:rsidR="004343B0">
        <w:t xml:space="preserve"> -</w:t>
      </w:r>
      <w:r w:rsidRPr="00A40587">
        <w:t xml:space="preserve">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 </w:t>
      </w:r>
    </w:p>
    <w:p w:rsidR="009B70B7" w:rsidRPr="00A40587" w:rsidRDefault="009B70B7" w:rsidP="009B70B7">
      <w:pPr>
        <w:jc w:val="both"/>
      </w:pPr>
      <w:r w:rsidRPr="00A40587">
        <w:t xml:space="preserve">- 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</w:t>
      </w:r>
    </w:p>
    <w:p w:rsidR="009B70B7" w:rsidRPr="00A40587" w:rsidRDefault="009B70B7" w:rsidP="009B70B7">
      <w:pPr>
        <w:jc w:val="both"/>
      </w:pPr>
      <w:r w:rsidRPr="00A40587">
        <w:t xml:space="preserve">умеет договариваться со сверстниками, планировать совместную деятельность, владеет навыками сотрудничества; владеет стилем коммуникации со взрослыми и сверстниками и произвольно может изменять его; </w:t>
      </w:r>
    </w:p>
    <w:p w:rsidR="009B70B7" w:rsidRPr="00A40587" w:rsidRDefault="009B70B7" w:rsidP="009B70B7">
      <w:pPr>
        <w:jc w:val="both"/>
      </w:pPr>
      <w:r w:rsidRPr="00A40587">
        <w:t xml:space="preserve">- способен произвольно управлять своим поведением и планировать действия; </w:t>
      </w:r>
    </w:p>
    <w:p w:rsidR="009B70B7" w:rsidRPr="00A40587" w:rsidRDefault="009B70B7" w:rsidP="009B70B7">
      <w:pPr>
        <w:jc w:val="both"/>
      </w:pPr>
      <w:r w:rsidRPr="00A40587">
        <w:t xml:space="preserve">- 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 </w:t>
      </w:r>
    </w:p>
    <w:p w:rsidR="009B70B7" w:rsidRPr="00A40587" w:rsidRDefault="009B70B7" w:rsidP="009B70B7">
      <w:pPr>
        <w:jc w:val="both"/>
      </w:pPr>
      <w:r w:rsidRPr="00A40587">
        <w:t xml:space="preserve">- имеет базовые ценностные представления и руководствуется ими в собственном социальном поведении; </w:t>
      </w:r>
    </w:p>
    <w:p w:rsidR="009B70B7" w:rsidRPr="00A40587" w:rsidRDefault="009B70B7" w:rsidP="009B70B7">
      <w:pPr>
        <w:jc w:val="both"/>
      </w:pPr>
      <w:r w:rsidRPr="00A40587">
        <w:t>- интеллектуально развит в соответствии с возрастными возможностями, способен решать интеллектуальные задачи</w:t>
      </w:r>
      <w:r w:rsidR="004343B0">
        <w:t>,</w:t>
      </w:r>
      <w:r w:rsidRPr="00A40587">
        <w:t xml:space="preserve"> инициативен в деятельности, способен предложить собственный замысел и воплотить его в рисунке, постройке, рассказе и др.; </w:t>
      </w:r>
    </w:p>
    <w:p w:rsidR="009B70B7" w:rsidRPr="00A40587" w:rsidRDefault="009B70B7" w:rsidP="009B70B7">
      <w:pPr>
        <w:jc w:val="both"/>
      </w:pPr>
      <w:r w:rsidRPr="00A40587">
        <w:t xml:space="preserve">- 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 </w:t>
      </w:r>
    </w:p>
    <w:p w:rsidR="009B70B7" w:rsidRPr="00A40587" w:rsidRDefault="009B70B7" w:rsidP="009B70B7">
      <w:pPr>
        <w:jc w:val="both"/>
      </w:pPr>
      <w:r w:rsidRPr="00A40587">
        <w:t xml:space="preserve">- 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 </w:t>
      </w:r>
    </w:p>
    <w:p w:rsidR="009B70B7" w:rsidRPr="00A40587" w:rsidRDefault="009B70B7" w:rsidP="009B70B7">
      <w:pPr>
        <w:jc w:val="both"/>
      </w:pPr>
      <w:r w:rsidRPr="00A40587">
        <w:t xml:space="preserve">- доброжелателен и спокоен, дружелюбен к другим людям и живым существам; </w:t>
      </w:r>
    </w:p>
    <w:p w:rsidR="009B70B7" w:rsidRPr="00A40587" w:rsidRDefault="009B70B7" w:rsidP="009B70B7">
      <w:pPr>
        <w:jc w:val="both"/>
      </w:pPr>
      <w:r w:rsidRPr="00A40587">
        <w:t xml:space="preserve">- осознаёт себя гражданином России; </w:t>
      </w:r>
    </w:p>
    <w:p w:rsidR="009B70B7" w:rsidRPr="00A40587" w:rsidRDefault="009B70B7" w:rsidP="009B70B7">
      <w:pPr>
        <w:jc w:val="both"/>
      </w:pPr>
      <w:r w:rsidRPr="00A40587">
        <w:lastRenderedPageBreak/>
        <w:t>- психологически</w:t>
      </w:r>
      <w:r w:rsidR="004343B0">
        <w:t xml:space="preserve"> </w:t>
      </w:r>
      <w:r w:rsidRPr="00A40587">
        <w:t xml:space="preserve"> устойчив к неуспеху и умеет конструктивно преодолевать возникающие трудности; </w:t>
      </w:r>
    </w:p>
    <w:p w:rsidR="009B70B7" w:rsidRPr="00A40587" w:rsidRDefault="009B70B7" w:rsidP="009B70B7">
      <w:pPr>
        <w:jc w:val="both"/>
      </w:pPr>
      <w:r w:rsidRPr="00A40587">
        <w:t xml:space="preserve">- хочет учиться и стать школьником, рассматривая это как новую желаемую и привлекательную ступень собственной взрослости; </w:t>
      </w:r>
    </w:p>
    <w:p w:rsidR="009B70B7" w:rsidRPr="00A40587" w:rsidRDefault="009B70B7" w:rsidP="009B70B7">
      <w:pPr>
        <w:jc w:val="both"/>
      </w:pPr>
      <w:r w:rsidRPr="00A40587">
        <w:t xml:space="preserve">- имеет чувство собственного достоинства и способен уважать других; </w:t>
      </w:r>
    </w:p>
    <w:p w:rsidR="009B70B7" w:rsidRDefault="009B70B7" w:rsidP="009B70B7">
      <w:pPr>
        <w:jc w:val="both"/>
      </w:pPr>
      <w:r w:rsidRPr="00A40587">
        <w:t>- обладает живым воображением, способен к фантазии и творчеству в разных формах.</w:t>
      </w:r>
    </w:p>
    <w:p w:rsidR="00F30E30" w:rsidRDefault="00F30E30" w:rsidP="009B70B7">
      <w:pPr>
        <w:jc w:val="both"/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7E1545" w:rsidRDefault="007E1545" w:rsidP="009B70B7">
      <w:pPr>
        <w:jc w:val="both"/>
        <w:rPr>
          <w:b/>
          <w:sz w:val="28"/>
          <w:szCs w:val="28"/>
        </w:rPr>
      </w:pPr>
    </w:p>
    <w:p w:rsidR="00F30E30" w:rsidRPr="00F30E30" w:rsidRDefault="00F30E30" w:rsidP="007E1545">
      <w:pPr>
        <w:jc w:val="center"/>
        <w:rPr>
          <w:b/>
          <w:sz w:val="28"/>
          <w:szCs w:val="28"/>
        </w:rPr>
      </w:pPr>
      <w:r w:rsidRPr="00F30E30">
        <w:rPr>
          <w:b/>
          <w:sz w:val="28"/>
          <w:szCs w:val="28"/>
        </w:rPr>
        <w:t>Содержательный раздел.</w:t>
      </w:r>
    </w:p>
    <w:p w:rsidR="00F30E30" w:rsidRPr="00B61AFB" w:rsidRDefault="00F30E30" w:rsidP="00F30E30">
      <w:pPr>
        <w:pStyle w:val="2"/>
        <w:numPr>
          <w:ilvl w:val="1"/>
          <w:numId w:val="21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4511244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>Содержание образовательных областей.</w:t>
      </w:r>
      <w:bookmarkEnd w:id="4"/>
    </w:p>
    <w:p w:rsidR="00F30E30" w:rsidRPr="00A03856" w:rsidRDefault="00F30E30" w:rsidP="00F30E30">
      <w:pPr>
        <w:ind w:firstLine="284"/>
      </w:pPr>
      <w:r w:rsidRPr="00A03856">
        <w:t>Содержание образовательной деятельности по образовательным  областям  описано   подробно в основной образовательной программе нашего учреждения «Радуга»</w:t>
      </w:r>
      <w:r>
        <w:t xml:space="preserve"> страница 66, 78, 95</w:t>
      </w:r>
      <w:r w:rsidRPr="00A03856">
        <w:t>, 103.</w:t>
      </w:r>
    </w:p>
    <w:p w:rsidR="00F30E30" w:rsidRPr="00A03856" w:rsidRDefault="00F30E30" w:rsidP="00F30E30">
      <w:pPr>
        <w:ind w:firstLine="284"/>
        <w:rPr>
          <w:rFonts w:eastAsiaTheme="minorEastAsia"/>
        </w:rPr>
      </w:pPr>
      <w:r w:rsidRPr="00A03856">
        <w:t>В образовательном процессе  группы используются следующие современные техноло</w:t>
      </w:r>
      <w:r>
        <w:t>гии</w:t>
      </w:r>
      <w:r w:rsidRPr="00A03856">
        <w:t xml:space="preserve">, формы организации работы с детьми, которые в наибольшей степени соответствуют потребностям и интересам детей данной группы: </w:t>
      </w:r>
    </w:p>
    <w:p w:rsidR="00F30E30" w:rsidRPr="00A03856" w:rsidRDefault="00F30E30" w:rsidP="00F30E30">
      <w:pPr>
        <w:ind w:left="284" w:hanging="284"/>
      </w:pPr>
      <w:r w:rsidRPr="00A03856">
        <w:t>1. Здоровьесберегающие технологии.</w:t>
      </w:r>
    </w:p>
    <w:p w:rsidR="00F30E30" w:rsidRPr="00A03856" w:rsidRDefault="00F30E30" w:rsidP="00F30E30">
      <w:pPr>
        <w:ind w:left="284" w:hanging="284"/>
      </w:pPr>
      <w:r w:rsidRPr="00A03856">
        <w:t>2. Технологии проектной деятельности</w:t>
      </w:r>
    </w:p>
    <w:p w:rsidR="00F30E30" w:rsidRPr="00A03856" w:rsidRDefault="00F30E30" w:rsidP="00F30E30">
      <w:pPr>
        <w:ind w:left="284" w:hanging="284"/>
      </w:pPr>
      <w:r w:rsidRPr="00A03856">
        <w:t>3. Технологии исследовательской деятельности (опыты, эксперименты)</w:t>
      </w:r>
    </w:p>
    <w:p w:rsidR="00F30E30" w:rsidRPr="00A03856" w:rsidRDefault="00F30E30" w:rsidP="00F30E30">
      <w:pPr>
        <w:ind w:left="284" w:hanging="284"/>
      </w:pPr>
      <w:r w:rsidRPr="00A03856">
        <w:t>4. Информационно-коммуникационные технологии</w:t>
      </w:r>
    </w:p>
    <w:p w:rsidR="00F30E30" w:rsidRPr="00A03856" w:rsidRDefault="00F30E30" w:rsidP="00F30E30">
      <w:pPr>
        <w:ind w:left="284" w:hanging="284"/>
      </w:pPr>
      <w:r w:rsidRPr="00A03856">
        <w:t>5. Личностно-ориентированные технологии (элементы)</w:t>
      </w:r>
    </w:p>
    <w:p w:rsidR="00F30E30" w:rsidRDefault="00F30E30" w:rsidP="00F30E30">
      <w:pPr>
        <w:ind w:left="284" w:hanging="284"/>
        <w:rPr>
          <w:rFonts w:eastAsiaTheme="minorEastAsia"/>
        </w:rPr>
      </w:pPr>
      <w:r w:rsidRPr="00A03856">
        <w:t>6. Технология «ТРИЗ» (ИЗО)</w:t>
      </w:r>
      <w:r w:rsidRPr="00A03856">
        <w:rPr>
          <w:rFonts w:eastAsiaTheme="minorEastAsia"/>
        </w:rPr>
        <w:t xml:space="preserve"> Педагоги группы применяют технологию ТРИЗ (раздел ИЗО), так как в программе «Радуга», в разделе «Художественно-эстетическое развитие» раздел данного направления не раскрыт.</w:t>
      </w:r>
    </w:p>
    <w:p w:rsidR="00F30E30" w:rsidRPr="00A03856" w:rsidRDefault="00F30E30" w:rsidP="00F30E30">
      <w:pPr>
        <w:ind w:left="284" w:hanging="284"/>
      </w:pPr>
      <w:r w:rsidRPr="00A03856">
        <w:rPr>
          <w:rFonts w:eastAsiaTheme="majorEastAsia"/>
        </w:rPr>
        <w:t>7.</w:t>
      </w:r>
      <w:r w:rsidRPr="00A03856">
        <w:t>Технология музыкального воздействия.</w:t>
      </w:r>
    </w:p>
    <w:p w:rsidR="00F30E30" w:rsidRPr="00A03856" w:rsidRDefault="00F30E30" w:rsidP="00F30E30">
      <w:pPr>
        <w:ind w:firstLine="284"/>
      </w:pPr>
      <w:r w:rsidRPr="00A03856"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</w:t>
      </w:r>
      <w:r w:rsidRPr="00A03856">
        <w:rPr>
          <w:rFonts w:eastAsiaTheme="minorHAnsi"/>
        </w:rPr>
        <w:t>для детей дошкольного возраста (3 года - 8 лет):</w:t>
      </w:r>
    </w:p>
    <w:p w:rsidR="00F30E30" w:rsidRPr="00A03856" w:rsidRDefault="00F30E30" w:rsidP="00F30E30">
      <w:pPr>
        <w:rPr>
          <w:rFonts w:eastAsiaTheme="minorHAnsi"/>
        </w:rPr>
      </w:pPr>
      <w:r>
        <w:rPr>
          <w:rFonts w:eastAsiaTheme="minorHAnsi"/>
        </w:rPr>
        <w:tab/>
      </w:r>
      <w:r w:rsidRPr="00A03856">
        <w:rPr>
          <w:rFonts w:eastAsiaTheme="minorHAnsi"/>
        </w:rPr>
        <w:t>-игровая, включая сюжетно-ролевую игру, игру с правилами и другие виды игры,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>коммуникативная (общение и взаимодействие со взрослыми и сверстниками),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восприятие художественной литературы и фольклора,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самообслуживание и элементарный бытовой труд (в помещении и на улице),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изобразительная (рисование, лепка, аппликация),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F30E30" w:rsidRPr="00A03856" w:rsidRDefault="00F30E30" w:rsidP="00F30E30">
      <w:pPr>
        <w:rPr>
          <w:rFonts w:eastAsiaTheme="minorHAnsi"/>
        </w:rPr>
      </w:pPr>
      <w:r w:rsidRPr="00A03856">
        <w:rPr>
          <w:rFonts w:eastAsiaTheme="minorHAnsi"/>
        </w:rPr>
        <w:t>двигательная (овладение основными движениями) формы активности ребенка.</w:t>
      </w:r>
    </w:p>
    <w:p w:rsidR="009B70B7" w:rsidRDefault="009B70B7" w:rsidP="00E46EAC">
      <w:pPr>
        <w:ind w:firstLine="426"/>
        <w:rPr>
          <w:rFonts w:eastAsiaTheme="minorEastAsia"/>
        </w:rPr>
      </w:pPr>
    </w:p>
    <w:p w:rsidR="00F30E30" w:rsidRPr="00F3244B" w:rsidRDefault="00F30E30" w:rsidP="00F30E30">
      <w:pPr>
        <w:rPr>
          <w:b/>
          <w:sz w:val="28"/>
          <w:szCs w:val="28"/>
        </w:rPr>
      </w:pPr>
      <w:r w:rsidRPr="00F30E30">
        <w:rPr>
          <w:rFonts w:eastAsiaTheme="minorEastAsia"/>
          <w:b/>
          <w:sz w:val="28"/>
          <w:szCs w:val="28"/>
        </w:rPr>
        <w:t>2.2</w:t>
      </w:r>
      <w:r w:rsidRPr="00F30E30">
        <w:rPr>
          <w:rFonts w:eastAsiaTheme="minorEastAsia"/>
          <w:b/>
        </w:rPr>
        <w:t xml:space="preserve">. </w:t>
      </w:r>
      <w:r w:rsidRPr="00F30E30">
        <w:rPr>
          <w:b/>
          <w:sz w:val="28"/>
          <w:szCs w:val="28"/>
        </w:rPr>
        <w:t>Современные</w:t>
      </w:r>
      <w:r w:rsidRPr="00F3244B">
        <w:rPr>
          <w:b/>
          <w:sz w:val="28"/>
          <w:szCs w:val="28"/>
        </w:rPr>
        <w:t xml:space="preserve"> образовательные технологии обучения и воспитания.</w:t>
      </w:r>
    </w:p>
    <w:p w:rsidR="00F30E30" w:rsidRPr="00F3244B" w:rsidRDefault="00F30E30" w:rsidP="00F30E30">
      <w:pPr>
        <w:ind w:firstLine="709"/>
        <w:jc w:val="both"/>
        <w:rPr>
          <w:b/>
          <w:sz w:val="28"/>
          <w:szCs w:val="28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center"/>
              <w:rPr>
                <w:b/>
              </w:rPr>
            </w:pPr>
            <w:r w:rsidRPr="00F3244B">
              <w:rPr>
                <w:b/>
              </w:rPr>
              <w:t>Образовательная область</w:t>
            </w:r>
          </w:p>
        </w:tc>
        <w:tc>
          <w:tcPr>
            <w:tcW w:w="4927" w:type="dxa"/>
          </w:tcPr>
          <w:p w:rsidR="00F30E30" w:rsidRPr="00F3244B" w:rsidRDefault="00F30E30" w:rsidP="007A7BB6">
            <w:pPr>
              <w:jc w:val="center"/>
              <w:rPr>
                <w:b/>
              </w:rPr>
            </w:pPr>
            <w:r w:rsidRPr="00F3244B">
              <w:rPr>
                <w:b/>
              </w:rPr>
              <w:t>Технологии обучения и воспитания</w:t>
            </w:r>
          </w:p>
        </w:tc>
      </w:tr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both"/>
            </w:pPr>
            <w:r w:rsidRPr="00F3244B">
              <w:t>Социально-коммуникативное развитие</w:t>
            </w:r>
          </w:p>
        </w:tc>
        <w:tc>
          <w:tcPr>
            <w:tcW w:w="4927" w:type="dxa"/>
          </w:tcPr>
          <w:p w:rsidR="00F30E30" w:rsidRPr="00F3244B" w:rsidRDefault="00F30E30" w:rsidP="00F30E30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Педагогическая технология – метод проектов;</w:t>
            </w:r>
          </w:p>
          <w:p w:rsidR="00F30E30" w:rsidRPr="00F3244B" w:rsidRDefault="00F30E30" w:rsidP="00F30E30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Технология эмоционально-чувственного погружения</w:t>
            </w:r>
          </w:p>
        </w:tc>
      </w:tr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both"/>
            </w:pPr>
            <w:r w:rsidRPr="00F3244B">
              <w:t>Речевое развитие</w:t>
            </w:r>
          </w:p>
        </w:tc>
        <w:tc>
          <w:tcPr>
            <w:tcW w:w="4927" w:type="dxa"/>
          </w:tcPr>
          <w:p w:rsidR="00F30E30" w:rsidRPr="00F3244B" w:rsidRDefault="00F30E30" w:rsidP="00F30E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Педагогическая технология – метод проектов;</w:t>
            </w:r>
          </w:p>
          <w:p w:rsidR="00F30E30" w:rsidRPr="00F3244B" w:rsidRDefault="00F30E30" w:rsidP="00F30E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ехнология развивающего обучения: </w:t>
            </w:r>
            <w:r>
              <w:rPr>
                <w:rFonts w:eastAsia="Calibri"/>
                <w:lang w:eastAsia="en-US"/>
              </w:rPr>
              <w:lastRenderedPageBreak/>
              <w:t>синквейн, мнемотаблицы и др.</w:t>
            </w:r>
          </w:p>
          <w:p w:rsidR="00F30E30" w:rsidRPr="00F3244B" w:rsidRDefault="00F30E30" w:rsidP="007A7BB6">
            <w:p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F30E30" w:rsidRPr="00F3244B" w:rsidRDefault="00F30E30" w:rsidP="00F30E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Технология эмоционально-чувственного погружения</w:t>
            </w:r>
          </w:p>
        </w:tc>
      </w:tr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both"/>
            </w:pPr>
            <w:r w:rsidRPr="00F3244B">
              <w:lastRenderedPageBreak/>
              <w:t>Познавательное развитие</w:t>
            </w:r>
          </w:p>
        </w:tc>
        <w:tc>
          <w:tcPr>
            <w:tcW w:w="4927" w:type="dxa"/>
          </w:tcPr>
          <w:p w:rsidR="00F30E30" w:rsidRPr="00F3244B" w:rsidRDefault="00F30E30" w:rsidP="00F30E3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Педагогическая технология  метод проектов;</w:t>
            </w:r>
          </w:p>
          <w:p w:rsidR="00F30E30" w:rsidRPr="00F3244B" w:rsidRDefault="00F30E30" w:rsidP="00F30E3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Технология развивающего обучения;</w:t>
            </w:r>
          </w:p>
          <w:p w:rsidR="00F30E30" w:rsidRPr="00F3244B" w:rsidRDefault="00F30E30" w:rsidP="00F30E3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Педагогическая технология формирования основ безопасности жизнедеятельности</w:t>
            </w:r>
          </w:p>
        </w:tc>
      </w:tr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both"/>
            </w:pPr>
            <w:r w:rsidRPr="00F3244B">
              <w:t>Художественно-эстетическое развитие</w:t>
            </w:r>
          </w:p>
        </w:tc>
        <w:tc>
          <w:tcPr>
            <w:tcW w:w="4927" w:type="dxa"/>
          </w:tcPr>
          <w:p w:rsidR="00F30E30" w:rsidRPr="00F3244B" w:rsidRDefault="00F30E30" w:rsidP="00F30E3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Педагогическая технология  метод проектов;</w:t>
            </w:r>
          </w:p>
          <w:p w:rsidR="00F30E30" w:rsidRPr="00F3244B" w:rsidRDefault="00F30E30" w:rsidP="00F30E3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Технология развивающего обучения;</w:t>
            </w:r>
          </w:p>
          <w:p w:rsidR="00F30E30" w:rsidRPr="00F3244B" w:rsidRDefault="00F30E30" w:rsidP="00F30E3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Технология эмоционально-чувственного погружения</w:t>
            </w:r>
          </w:p>
        </w:tc>
      </w:tr>
      <w:tr w:rsidR="00F30E30" w:rsidRPr="00F3244B" w:rsidTr="007A7BB6">
        <w:tc>
          <w:tcPr>
            <w:tcW w:w="4927" w:type="dxa"/>
          </w:tcPr>
          <w:p w:rsidR="00F30E30" w:rsidRPr="00F3244B" w:rsidRDefault="00F30E30" w:rsidP="007A7BB6">
            <w:pPr>
              <w:jc w:val="both"/>
            </w:pPr>
            <w:r w:rsidRPr="00F3244B">
              <w:t>Физическое развитие</w:t>
            </w:r>
          </w:p>
        </w:tc>
        <w:tc>
          <w:tcPr>
            <w:tcW w:w="4927" w:type="dxa"/>
          </w:tcPr>
          <w:p w:rsidR="00F30E30" w:rsidRPr="00F3244B" w:rsidRDefault="00F30E30" w:rsidP="00F30E30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F3244B">
              <w:rPr>
                <w:rFonts w:eastAsia="Calibri"/>
                <w:lang w:eastAsia="en-US"/>
              </w:rPr>
              <w:t>Здоровьесберегающие технологии:</w:t>
            </w:r>
          </w:p>
          <w:p w:rsidR="00F30E30" w:rsidRPr="00F3244B" w:rsidRDefault="00F30E30" w:rsidP="007A7BB6">
            <w:pPr>
              <w:ind w:left="360"/>
              <w:jc w:val="both"/>
            </w:pPr>
            <w:r w:rsidRPr="00F3244B">
              <w:t>- медико-профилактические;</w:t>
            </w:r>
          </w:p>
          <w:p w:rsidR="00F30E30" w:rsidRPr="00F3244B" w:rsidRDefault="00F30E30" w:rsidP="007A7BB6">
            <w:pPr>
              <w:ind w:left="360"/>
              <w:jc w:val="both"/>
            </w:pPr>
            <w:r w:rsidRPr="00F3244B">
              <w:t>- физкультурно-оздоровительные;</w:t>
            </w:r>
          </w:p>
          <w:p w:rsidR="00F30E30" w:rsidRPr="00F3244B" w:rsidRDefault="00F30E30" w:rsidP="007A7BB6">
            <w:pPr>
              <w:ind w:left="360"/>
              <w:jc w:val="both"/>
            </w:pPr>
            <w:r w:rsidRPr="00F3244B">
              <w:t>- сохранения и стимулирования здоровья;</w:t>
            </w:r>
          </w:p>
          <w:p w:rsidR="00F30E30" w:rsidRPr="00F3244B" w:rsidRDefault="00F30E30" w:rsidP="007A7BB6">
            <w:pPr>
              <w:ind w:left="360"/>
              <w:jc w:val="both"/>
            </w:pPr>
            <w:r w:rsidRPr="00F3244B">
              <w:t>- обучения здоровому образу жизни;</w:t>
            </w:r>
          </w:p>
          <w:p w:rsidR="00F30E30" w:rsidRPr="00F3244B" w:rsidRDefault="00F30E30" w:rsidP="007A7BB6">
            <w:pPr>
              <w:ind w:left="360"/>
              <w:jc w:val="both"/>
            </w:pPr>
            <w:r w:rsidRPr="00F3244B">
              <w:t>- коррекционные</w:t>
            </w:r>
          </w:p>
        </w:tc>
      </w:tr>
    </w:tbl>
    <w:p w:rsidR="00F30E30" w:rsidRDefault="00F30E30" w:rsidP="00E46EAC">
      <w:pPr>
        <w:ind w:firstLine="426"/>
        <w:rPr>
          <w:rFonts w:eastAsiaTheme="minorEastAsia"/>
        </w:rPr>
      </w:pPr>
    </w:p>
    <w:p w:rsidR="00F30E30" w:rsidRDefault="00F30E30" w:rsidP="00E46EAC">
      <w:pPr>
        <w:ind w:firstLine="426"/>
        <w:rPr>
          <w:rFonts w:eastAsiaTheme="minorEastAsia"/>
          <w:b/>
          <w:sz w:val="28"/>
          <w:szCs w:val="28"/>
        </w:rPr>
      </w:pPr>
      <w:r w:rsidRPr="00F30E30">
        <w:rPr>
          <w:rFonts w:eastAsiaTheme="minorEastAsia"/>
          <w:b/>
          <w:sz w:val="28"/>
          <w:szCs w:val="28"/>
        </w:rPr>
        <w:t>2.3. Планирование образовательной деятельности при 5-ти дневной рабочей неделе</w:t>
      </w:r>
      <w:r>
        <w:rPr>
          <w:rFonts w:eastAsiaTheme="minorEastAsia"/>
          <w:b/>
          <w:sz w:val="28"/>
          <w:szCs w:val="28"/>
        </w:rPr>
        <w:t>.</w:t>
      </w:r>
    </w:p>
    <w:p w:rsidR="00F30E30" w:rsidRPr="00F30E30" w:rsidRDefault="00F30E30" w:rsidP="00E46EAC">
      <w:pPr>
        <w:ind w:firstLine="426"/>
        <w:rPr>
          <w:rFonts w:eastAsiaTheme="minorEastAsia"/>
          <w:b/>
          <w:sz w:val="28"/>
          <w:szCs w:val="28"/>
        </w:rPr>
      </w:pPr>
    </w:p>
    <w:tbl>
      <w:tblPr>
        <w:tblStyle w:val="aa"/>
        <w:tblW w:w="9771" w:type="dxa"/>
        <w:tblLayout w:type="fixed"/>
        <w:tblLook w:val="04A0" w:firstRow="1" w:lastRow="0" w:firstColumn="1" w:lastColumn="0" w:noHBand="0" w:noVBand="1"/>
      </w:tblPr>
      <w:tblGrid>
        <w:gridCol w:w="809"/>
        <w:gridCol w:w="1284"/>
        <w:gridCol w:w="1276"/>
        <w:gridCol w:w="2976"/>
        <w:gridCol w:w="3426"/>
      </w:tblGrid>
      <w:tr w:rsidR="00F30E30" w:rsidRPr="00351BA2" w:rsidTr="007A7BB6">
        <w:tc>
          <w:tcPr>
            <w:tcW w:w="809" w:type="dxa"/>
          </w:tcPr>
          <w:p w:rsidR="00F30E30" w:rsidRPr="00B64368" w:rsidRDefault="00F30E30" w:rsidP="007A7BB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84" w:type="dxa"/>
          </w:tcPr>
          <w:p w:rsidR="00F30E30" w:rsidRPr="00B64368" w:rsidRDefault="00F30E30" w:rsidP="007A7BB6">
            <w:pPr>
              <w:ind w:firstLine="709"/>
              <w:jc w:val="both"/>
              <w:rPr>
                <w:b/>
              </w:rPr>
            </w:pPr>
            <w:r w:rsidRPr="00B64368">
              <w:rPr>
                <w:b/>
              </w:rPr>
              <w:t>Блок</w:t>
            </w:r>
          </w:p>
        </w:tc>
        <w:tc>
          <w:tcPr>
            <w:tcW w:w="1276" w:type="dxa"/>
          </w:tcPr>
          <w:p w:rsidR="00F30E30" w:rsidRPr="00B64368" w:rsidRDefault="00F30E30" w:rsidP="007A7BB6">
            <w:pPr>
              <w:ind w:firstLine="709"/>
              <w:jc w:val="both"/>
              <w:rPr>
                <w:b/>
              </w:rPr>
            </w:pPr>
            <w:r w:rsidRPr="00B64368">
              <w:rPr>
                <w:b/>
              </w:rPr>
              <w:t>неделя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ind w:firstLine="709"/>
              <w:jc w:val="both"/>
              <w:rPr>
                <w:b/>
              </w:rPr>
            </w:pPr>
            <w:r w:rsidRPr="00B64368">
              <w:rPr>
                <w:b/>
              </w:rPr>
              <w:t>Тема</w:t>
            </w:r>
          </w:p>
        </w:tc>
        <w:tc>
          <w:tcPr>
            <w:tcW w:w="3426" w:type="dxa"/>
          </w:tcPr>
          <w:p w:rsidR="00F30E30" w:rsidRPr="00B64368" w:rsidRDefault="00F30E30" w:rsidP="007A7BB6">
            <w:pPr>
              <w:ind w:firstLine="709"/>
              <w:jc w:val="both"/>
              <w:rPr>
                <w:b/>
              </w:rPr>
            </w:pPr>
            <w:r w:rsidRPr="00B64368">
              <w:rPr>
                <w:b/>
              </w:rPr>
              <w:t>итог</w:t>
            </w:r>
          </w:p>
        </w:tc>
      </w:tr>
      <w:tr w:rsidR="00F30E30" w:rsidRPr="00351BA2" w:rsidTr="007A7BB6">
        <w:trPr>
          <w:trHeight w:val="472"/>
        </w:trPr>
        <w:tc>
          <w:tcPr>
            <w:tcW w:w="809" w:type="dxa"/>
            <w:vMerge w:val="restart"/>
            <w:textDirection w:val="btLr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Сентябрь</w:t>
            </w:r>
          </w:p>
        </w:tc>
        <w:tc>
          <w:tcPr>
            <w:tcW w:w="1284" w:type="dxa"/>
            <w:vMerge w:val="restart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Я и детский сад</w:t>
            </w:r>
          </w:p>
        </w:tc>
        <w:tc>
          <w:tcPr>
            <w:tcW w:w="1276" w:type="dxa"/>
          </w:tcPr>
          <w:p w:rsidR="00F30E30" w:rsidRPr="00B64368" w:rsidRDefault="00305323" w:rsidP="007A7BB6">
            <w:pPr>
              <w:autoSpaceDE w:val="0"/>
              <w:autoSpaceDN w:val="0"/>
              <w:adjustRightInd w:val="0"/>
              <w:jc w:val="both"/>
            </w:pPr>
            <w:r>
              <w:t>2.09 – 6</w:t>
            </w:r>
            <w:r w:rsidR="00F30E30" w:rsidRPr="00B64368">
              <w:t>.09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Вот  и  лето  прошло. День знаний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4343B0" w:rsidP="004343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Флеш–моб «Обнимем детский сад»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305323" w:rsidP="007A7BB6">
            <w:pPr>
              <w:autoSpaceDE w:val="0"/>
              <w:autoSpaceDN w:val="0"/>
              <w:adjustRightInd w:val="0"/>
              <w:ind w:left="-124"/>
              <w:jc w:val="both"/>
            </w:pPr>
            <w:r>
              <w:t>09.09 -13</w:t>
            </w:r>
            <w:r w:rsidR="00F30E30" w:rsidRPr="00B64368">
              <w:t>.09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Мониторинг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 w:val="restart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Краски осени</w:t>
            </w:r>
          </w:p>
        </w:tc>
        <w:tc>
          <w:tcPr>
            <w:tcW w:w="1276" w:type="dxa"/>
          </w:tcPr>
          <w:p w:rsidR="00F30E30" w:rsidRPr="00B64368" w:rsidRDefault="00305323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16.09 – 20</w:t>
            </w:r>
            <w:r w:rsidR="00F30E30" w:rsidRPr="00B64368">
              <w:t>.</w:t>
            </w:r>
            <w:r>
              <w:t>09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 xml:space="preserve">Краски  осени. Осень  в  городе  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070FCF" w:rsidRPr="00070FCF" w:rsidRDefault="00070FCF" w:rsidP="00070FCF">
            <w:r w:rsidRPr="00070FCF">
              <w:t>Выставка поделок «Осенняя фантазия»</w:t>
            </w:r>
          </w:p>
          <w:p w:rsidR="00F30E30" w:rsidRPr="00B64368" w:rsidRDefault="00F30E30" w:rsidP="004343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305323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23.09 – 27</w:t>
            </w:r>
            <w:r w:rsidR="00F30E30" w:rsidRPr="00B64368">
              <w:t>.09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 xml:space="preserve">Моя семья. Культура поведения. Традиции 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B64368">
              <w:rPr>
                <w:color w:val="000000" w:themeColor="text1"/>
              </w:rPr>
              <w:t>Ве</w:t>
            </w:r>
            <w:r w:rsidR="004343B0">
              <w:rPr>
                <w:color w:val="000000" w:themeColor="text1"/>
              </w:rPr>
              <w:t>чер развлечений «Осенние именинники</w:t>
            </w:r>
            <w:r w:rsidRPr="00B64368">
              <w:rPr>
                <w:color w:val="000000" w:themeColor="text1"/>
              </w:rPr>
              <w:t>»</w:t>
            </w:r>
          </w:p>
        </w:tc>
      </w:tr>
      <w:tr w:rsidR="00F30E30" w:rsidRPr="00351BA2" w:rsidTr="007A7BB6">
        <w:trPr>
          <w:trHeight w:val="509"/>
        </w:trPr>
        <w:tc>
          <w:tcPr>
            <w:tcW w:w="809" w:type="dxa"/>
            <w:vMerge w:val="restart"/>
            <w:textDirection w:val="btLr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Октябрь</w:t>
            </w: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070FCF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1.10 – 4</w:t>
            </w:r>
            <w:r w:rsidR="00F30E30" w:rsidRPr="00B64368">
              <w:t>.10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Витамины  из  кладовой  природы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070FCF" w:rsidRDefault="00070FCF" w:rsidP="00070FCF">
            <w:pPr>
              <w:autoSpaceDE w:val="0"/>
              <w:autoSpaceDN w:val="0"/>
              <w:adjustRightInd w:val="0"/>
              <w:jc w:val="both"/>
            </w:pPr>
            <w:r w:rsidRPr="00070FCF">
              <w:t>Поделки «Грибы мухоморы»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070FCF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7.10 – 11</w:t>
            </w:r>
            <w:r w:rsidR="00F30E30" w:rsidRPr="00B64368">
              <w:t>.10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  осеннем  лесу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4343B0" w:rsidP="004343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 «Осенняя пора»</w:t>
            </w:r>
          </w:p>
        </w:tc>
      </w:tr>
      <w:tr w:rsidR="00F30E30" w:rsidRPr="00351BA2" w:rsidTr="007A7BB6">
        <w:trPr>
          <w:trHeight w:val="1198"/>
        </w:trPr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 w:val="restart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С чего начинается Родина?</w:t>
            </w:r>
          </w:p>
        </w:tc>
        <w:tc>
          <w:tcPr>
            <w:tcW w:w="1276" w:type="dxa"/>
          </w:tcPr>
          <w:p w:rsidR="00F30E30" w:rsidRPr="00B64368" w:rsidRDefault="00070FCF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14.10 – 18</w:t>
            </w:r>
            <w:r w:rsidR="00F30E30" w:rsidRPr="00B64368">
              <w:t>.10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Откуда хлеб пришел. Путешествие в хлебную страну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684909" w:rsidP="004343B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из соленого тес</w:t>
            </w:r>
            <w:r w:rsidR="00070FCF">
              <w:rPr>
                <w:color w:val="000000" w:themeColor="text1"/>
              </w:rPr>
              <w:t>та хлебобулочных изделий</w:t>
            </w:r>
            <w:r>
              <w:rPr>
                <w:color w:val="000000" w:themeColor="text1"/>
              </w:rPr>
              <w:t>.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070FCF" w:rsidP="007A7BB6">
            <w:pPr>
              <w:autoSpaceDE w:val="0"/>
              <w:autoSpaceDN w:val="0"/>
              <w:adjustRightInd w:val="0"/>
              <w:ind w:left="-109"/>
              <w:jc w:val="both"/>
            </w:pPr>
            <w:r>
              <w:t>21.10 – 25</w:t>
            </w:r>
            <w:r w:rsidR="00F30E30" w:rsidRPr="00B64368">
              <w:t>.10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Моя  семья – моя  малая Родина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B64368">
              <w:rPr>
                <w:color w:val="000000" w:themeColor="text1"/>
              </w:rPr>
              <w:t>Осенний праздник «Мой родной край»</w:t>
            </w:r>
          </w:p>
        </w:tc>
      </w:tr>
      <w:tr w:rsidR="00F30E30" w:rsidRPr="00351BA2" w:rsidTr="007A7BB6">
        <w:trPr>
          <w:trHeight w:val="401"/>
        </w:trPr>
        <w:tc>
          <w:tcPr>
            <w:tcW w:w="809" w:type="dxa"/>
            <w:vMerge w:val="restart"/>
            <w:textDirection w:val="btLr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lastRenderedPageBreak/>
              <w:t>Ноябрь</w:t>
            </w: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070FCF" w:rsidP="00070FCF">
            <w:pPr>
              <w:autoSpaceDE w:val="0"/>
              <w:autoSpaceDN w:val="0"/>
              <w:adjustRightInd w:val="0"/>
              <w:jc w:val="both"/>
            </w:pPr>
            <w:r>
              <w:t>28.10-01</w:t>
            </w:r>
            <w:r w:rsidR="00F30E30" w:rsidRPr="00B64368">
              <w:t>.11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Край  мой – Поволжье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8B3E60" w:rsidRDefault="008B3E60" w:rsidP="008B3E60">
            <w:pPr>
              <w:autoSpaceDE w:val="0"/>
              <w:autoSpaceDN w:val="0"/>
              <w:adjustRightInd w:val="0"/>
              <w:jc w:val="both"/>
            </w:pPr>
            <w:r w:rsidRPr="008B3E60">
              <w:t>Фото-выставка «Прогулка по улицам нашего города»</w:t>
            </w: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4.11</w:t>
            </w:r>
            <w:r w:rsidR="008B3E60">
              <w:t xml:space="preserve"> – 8</w:t>
            </w:r>
            <w:r w:rsidR="00F30E30" w:rsidRPr="00B64368">
              <w:t>.11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Россия – Родина  моя.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B64368">
              <w:rPr>
                <w:color w:val="000000" w:themeColor="text1"/>
              </w:rPr>
              <w:t>Вечер развлечений «Россия – Родина моя»</w:t>
            </w:r>
          </w:p>
        </w:tc>
      </w:tr>
      <w:tr w:rsidR="00F30E30" w:rsidRPr="00351BA2" w:rsidTr="007A7BB6">
        <w:trPr>
          <w:trHeight w:val="283"/>
        </w:trPr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 w:val="restart"/>
          </w:tcPr>
          <w:p w:rsidR="00684909" w:rsidRDefault="00684909" w:rsidP="007A7BB6">
            <w:pPr>
              <w:autoSpaceDE w:val="0"/>
              <w:autoSpaceDN w:val="0"/>
              <w:adjustRightInd w:val="0"/>
              <w:ind w:left="-567" w:firstLine="709"/>
              <w:jc w:val="both"/>
            </w:pPr>
            <w:r>
              <w:t>Мир</w:t>
            </w:r>
          </w:p>
          <w:p w:rsidR="00684909" w:rsidRDefault="00684909" w:rsidP="007A7BB6">
            <w:pPr>
              <w:autoSpaceDE w:val="0"/>
              <w:autoSpaceDN w:val="0"/>
              <w:adjustRightInd w:val="0"/>
              <w:ind w:left="-567" w:firstLine="709"/>
              <w:jc w:val="both"/>
            </w:pPr>
            <w:r>
              <w:t>во</w:t>
            </w:r>
            <w:r w:rsidR="00F30E30" w:rsidRPr="00B64368">
              <w:t xml:space="preserve">круг </w:t>
            </w: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ind w:left="-567" w:firstLine="709"/>
              <w:jc w:val="both"/>
            </w:pPr>
            <w:r w:rsidRPr="00B64368">
              <w:t>нас</w:t>
            </w:r>
          </w:p>
        </w:tc>
        <w:tc>
          <w:tcPr>
            <w:tcW w:w="1276" w:type="dxa"/>
          </w:tcPr>
          <w:p w:rsidR="00F30E30" w:rsidRPr="00B64368" w:rsidRDefault="008B3E60" w:rsidP="007A7BB6">
            <w:pPr>
              <w:autoSpaceDE w:val="0"/>
              <w:autoSpaceDN w:val="0"/>
              <w:adjustRightInd w:val="0"/>
              <w:jc w:val="both"/>
            </w:pPr>
            <w:r>
              <w:t>11.11 – 15</w:t>
            </w:r>
            <w:r w:rsidR="00F30E30" w:rsidRPr="00B64368">
              <w:t>.11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 xml:space="preserve">В гостях у бабушки Федоры (посуда) 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8B3E60" w:rsidRDefault="008B3E60" w:rsidP="008B3E60">
            <w:pPr>
              <w:autoSpaceDE w:val="0"/>
              <w:autoSpaceDN w:val="0"/>
              <w:adjustRightInd w:val="0"/>
              <w:jc w:val="both"/>
            </w:pPr>
            <w:r w:rsidRPr="008B3E60">
              <w:t>РОСПИСЬ на заготовках</w:t>
            </w:r>
            <w:r>
              <w:t xml:space="preserve"> </w:t>
            </w:r>
            <w:r w:rsidRPr="008B3E60">
              <w:t xml:space="preserve">(чашки, ложки и тарелки) из бумаги </w:t>
            </w: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8B3E60" w:rsidP="007A7BB6">
            <w:pPr>
              <w:autoSpaceDE w:val="0"/>
              <w:autoSpaceDN w:val="0"/>
              <w:adjustRightInd w:val="0"/>
              <w:jc w:val="both"/>
            </w:pPr>
            <w:r>
              <w:t>18.11 – 22</w:t>
            </w:r>
            <w:r w:rsidR="00F30E30" w:rsidRPr="00B64368">
              <w:t>.11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Мир профессий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590755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Создание альбома «Профессии</w:t>
            </w:r>
            <w:r w:rsidR="00F30E30" w:rsidRPr="00B64368">
              <w:t xml:space="preserve"> наших родителей»</w:t>
            </w:r>
          </w:p>
        </w:tc>
      </w:tr>
      <w:tr w:rsidR="00F30E30" w:rsidRPr="008B1897" w:rsidTr="007A7BB6">
        <w:trPr>
          <w:trHeight w:val="424"/>
        </w:trPr>
        <w:tc>
          <w:tcPr>
            <w:tcW w:w="809" w:type="dxa"/>
            <w:vMerge w:val="restart"/>
            <w:textDirection w:val="btLr"/>
            <w:vAlign w:val="cente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Декабрь</w:t>
            </w: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8B3E60" w:rsidP="007A7BB6">
            <w:pPr>
              <w:autoSpaceDE w:val="0"/>
              <w:autoSpaceDN w:val="0"/>
              <w:adjustRightInd w:val="0"/>
              <w:jc w:val="both"/>
            </w:pPr>
            <w:r>
              <w:t>25.11 – 29</w:t>
            </w:r>
            <w:r w:rsidR="00F30E30" w:rsidRPr="00B64368">
              <w:t>.11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До свидания, осень.</w:t>
            </w:r>
          </w:p>
          <w:p w:rsidR="00F30E30" w:rsidRPr="00B64368" w:rsidRDefault="00F30E30" w:rsidP="007A7BB6">
            <w:pPr>
              <w:jc w:val="both"/>
            </w:pPr>
            <w:r w:rsidRPr="00B64368">
              <w:t>(итоговое)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8B1897" w:rsidRDefault="008B1897" w:rsidP="008B1897">
            <w:pPr>
              <w:autoSpaceDE w:val="0"/>
              <w:autoSpaceDN w:val="0"/>
              <w:adjustRightInd w:val="0"/>
              <w:jc w:val="both"/>
            </w:pPr>
            <w:r w:rsidRPr="008B1897">
              <w:t>Праздник «Подарки осени»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 w:val="restart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Зима</w:t>
            </w:r>
          </w:p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Новогодние каникулы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2.12 – 6</w:t>
            </w:r>
            <w:r w:rsidR="00F30E30" w:rsidRPr="00B64368">
              <w:t>.12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Зимний  лес. Подготовка  животных  к  зиме.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Выставка книг, иллюстраций «Животные зимой»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9.12 – 13</w:t>
            </w:r>
            <w:r w:rsidR="00F30E30" w:rsidRPr="00B64368">
              <w:t>.12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Птицы  зимой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8B1897" w:rsidRDefault="008B1897" w:rsidP="008B1897">
            <w:pPr>
              <w:autoSpaceDE w:val="0"/>
              <w:autoSpaceDN w:val="0"/>
              <w:adjustRightInd w:val="0"/>
              <w:jc w:val="both"/>
            </w:pPr>
            <w:r w:rsidRPr="008B1897">
              <w:t xml:space="preserve">Изготовление кормушек с детьми 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563040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="00F30E30" w:rsidRPr="00B64368">
              <w:t>.12 – 2</w:t>
            </w:r>
            <w:r>
              <w:t>0</w:t>
            </w:r>
            <w:r w:rsidR="00F30E30" w:rsidRPr="00B64368">
              <w:t>.12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Декоративно-прикладное искусство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CC708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30E30" w:rsidRPr="00351BA2" w:rsidTr="007A7BB6">
        <w:trPr>
          <w:trHeight w:val="70"/>
        </w:trPr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23.12 – 27</w:t>
            </w:r>
            <w:r w:rsidR="00F30E30" w:rsidRPr="00B64368">
              <w:t>.12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Встреча  Нового  года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9A38D4">
            <w:pPr>
              <w:autoSpaceDE w:val="0"/>
              <w:autoSpaceDN w:val="0"/>
              <w:adjustRightInd w:val="0"/>
              <w:jc w:val="both"/>
            </w:pPr>
            <w:r w:rsidRPr="00B64368">
              <w:t>Новогодний утренник</w:t>
            </w:r>
          </w:p>
        </w:tc>
      </w:tr>
      <w:tr w:rsidR="00F30E30" w:rsidRPr="00351BA2" w:rsidTr="007A7BB6">
        <w:trPr>
          <w:trHeight w:val="263"/>
        </w:trPr>
        <w:tc>
          <w:tcPr>
            <w:tcW w:w="809" w:type="dxa"/>
            <w:vMerge w:val="restart"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Январь</w:t>
            </w: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9.01 – 10</w:t>
            </w:r>
            <w:r w:rsidR="00F30E30" w:rsidRPr="00B64368">
              <w:t>.01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Зимние  забавы, народные  праздники.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9A38D4" w:rsidRDefault="009A38D4" w:rsidP="009A38D4">
            <w:pPr>
              <w:autoSpaceDE w:val="0"/>
              <w:autoSpaceDN w:val="0"/>
              <w:adjustRightInd w:val="0"/>
              <w:ind w:firstLine="709"/>
              <w:jc w:val="both"/>
            </w:pPr>
            <w:r w:rsidRPr="009A38D4">
              <w:t>Конкурс семейных фотоальбомов и фотографий группы «Зимняя прогулка»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13.01 – 17</w:t>
            </w:r>
            <w:r w:rsidR="00F30E30" w:rsidRPr="00B64368">
              <w:t>.01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Встречаем  сказку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9A38D4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Драматизация</w:t>
            </w:r>
            <w:r w:rsidR="009A38D4">
              <w:t xml:space="preserve"> сказки </w:t>
            </w:r>
            <w:r w:rsidRPr="00B64368">
              <w:t xml:space="preserve"> «</w:t>
            </w:r>
            <w:r w:rsidR="009A38D4">
              <w:t>Жадина</w:t>
            </w:r>
            <w:r w:rsidRPr="00B64368">
              <w:t xml:space="preserve">» 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 w:val="restart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В мире искусства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20.01 – 24</w:t>
            </w:r>
            <w:r w:rsidR="00F30E30" w:rsidRPr="00B64368">
              <w:t>.01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Искусство родного края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Оформление альбома «Искусство родного края»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  <w:r w:rsidR="00F30E30" w:rsidRPr="00B64368">
              <w:t xml:space="preserve">.01- </w:t>
            </w:r>
            <w:r>
              <w:t>3</w:t>
            </w:r>
            <w:r w:rsidR="00F30E30" w:rsidRPr="00B64368">
              <w:t>1.0</w:t>
            </w:r>
            <w:r>
              <w:t>1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Сталинград – город герой!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jc w:val="both"/>
            </w:pPr>
            <w:bookmarkStart w:id="5" w:name="_GoBack"/>
            <w:bookmarkEnd w:id="5"/>
          </w:p>
        </w:tc>
      </w:tr>
      <w:tr w:rsidR="00F30E30" w:rsidRPr="00351BA2" w:rsidTr="007A7BB6">
        <w:trPr>
          <w:trHeight w:val="412"/>
        </w:trPr>
        <w:tc>
          <w:tcPr>
            <w:tcW w:w="809" w:type="dxa"/>
            <w:vMerge w:val="restart"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Февраль</w:t>
            </w:r>
          </w:p>
        </w:tc>
        <w:tc>
          <w:tcPr>
            <w:tcW w:w="1284" w:type="dxa"/>
            <w:vMerge w:val="restart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Я в мире человек. Профессии</w:t>
            </w:r>
          </w:p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Здоровье и спорт.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3.02 – 7</w:t>
            </w:r>
            <w:r w:rsidR="00F30E30" w:rsidRPr="00B64368">
              <w:t>.02</w:t>
            </w:r>
          </w:p>
        </w:tc>
        <w:tc>
          <w:tcPr>
            <w:tcW w:w="2976" w:type="dxa"/>
          </w:tcPr>
          <w:p w:rsidR="00F30E30" w:rsidRPr="00B64368" w:rsidRDefault="00CC7081" w:rsidP="007A7BB6">
            <w:pPr>
              <w:jc w:val="both"/>
            </w:pPr>
            <w:r>
              <w:t>Квартира</w:t>
            </w:r>
            <w:r w:rsidR="00F30E30" w:rsidRPr="00B64368">
              <w:t>, мебель.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AA6741" w:rsidRDefault="00033B9E" w:rsidP="007A7BB6">
            <w:pPr>
              <w:autoSpaceDE w:val="0"/>
              <w:autoSpaceDN w:val="0"/>
              <w:adjustRightInd w:val="0"/>
              <w:jc w:val="both"/>
            </w:pPr>
            <w:r>
              <w:t>Изготовление предметов мебели из</w:t>
            </w:r>
            <w:r w:rsidR="00AA6741">
              <w:t xml:space="preserve"> бумаги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jc w:val="both"/>
            </w:pPr>
            <w:r>
              <w:t>10.02 - 14</w:t>
            </w:r>
            <w:r w:rsidR="00F30E30" w:rsidRPr="00B64368">
              <w:t>.02</w:t>
            </w: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Чем  пахнут  ремесла. Инструменты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Литературная викторина «Чем пахнут ремесла»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17.02 – 21</w:t>
            </w:r>
            <w:r w:rsidR="00F30E30" w:rsidRPr="00B64368">
              <w:t>.02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 xml:space="preserve">День защитника Отечества  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Спортивный праздник посвященный дню защитника Отечества</w:t>
            </w:r>
          </w:p>
        </w:tc>
      </w:tr>
      <w:tr w:rsidR="00F30E30" w:rsidRPr="00351BA2" w:rsidTr="007A7BB6">
        <w:trPr>
          <w:trHeight w:val="636"/>
        </w:trPr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Наши папы, наши мамы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24.02 – 28</w:t>
            </w:r>
            <w:r w:rsidR="00F30E30" w:rsidRPr="00B64368">
              <w:t>.0</w:t>
            </w:r>
            <w:r>
              <w:t>2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 мире доброты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033B9E" w:rsidP="007A7BB6">
            <w:pPr>
              <w:autoSpaceDE w:val="0"/>
              <w:autoSpaceDN w:val="0"/>
              <w:adjustRightInd w:val="0"/>
              <w:jc w:val="both"/>
            </w:pPr>
            <w:r>
              <w:t>Создание плаката « Дерево Добра»</w:t>
            </w:r>
          </w:p>
        </w:tc>
      </w:tr>
      <w:tr w:rsidR="00F30E30" w:rsidRPr="00351BA2" w:rsidTr="007A7BB6">
        <w:trPr>
          <w:trHeight w:val="233"/>
        </w:trPr>
        <w:tc>
          <w:tcPr>
            <w:tcW w:w="809" w:type="dxa"/>
            <w:vMerge w:val="restart"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Март</w:t>
            </w: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tcBorders>
              <w:top w:val="nil"/>
            </w:tcBorders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2.03 – 6</w:t>
            </w:r>
            <w:r w:rsidR="00F30E30" w:rsidRPr="00B64368">
              <w:t>.03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День  8   Марта. Профессии  наших  мам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Праздник посвященный дню 8 марта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 w:val="restart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Встречаем весну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9.03 – 13</w:t>
            </w:r>
            <w:r w:rsidR="00F30E30" w:rsidRPr="00B64368">
              <w:t>.03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Весна  пришла (приметы)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033B9E" w:rsidRDefault="00033B9E" w:rsidP="00033B9E">
            <w:pPr>
              <w:autoSpaceDE w:val="0"/>
              <w:autoSpaceDN w:val="0"/>
              <w:adjustRightInd w:val="0"/>
              <w:jc w:val="both"/>
            </w:pPr>
            <w:r w:rsidRPr="00033B9E">
              <w:t>Создание альбома «Времена года. Весна»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16.03 – 20</w:t>
            </w:r>
            <w:r w:rsidR="00F30E30" w:rsidRPr="00B64368">
              <w:t>.03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В мире моды.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CC7081" w:rsidP="00033B9E">
            <w:pPr>
              <w:autoSpaceDE w:val="0"/>
              <w:autoSpaceDN w:val="0"/>
              <w:adjustRightInd w:val="0"/>
              <w:jc w:val="both"/>
            </w:pPr>
            <w:r>
              <w:t>Дефиле «Юные модницы»</w:t>
            </w:r>
          </w:p>
        </w:tc>
      </w:tr>
      <w:tr w:rsidR="00F30E30" w:rsidRPr="00351BA2" w:rsidTr="007A7BB6">
        <w:tc>
          <w:tcPr>
            <w:tcW w:w="809" w:type="dxa"/>
            <w:vMerge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jc w:val="both"/>
            </w:pPr>
            <w:r>
              <w:t>23.03 – 27</w:t>
            </w:r>
            <w:r w:rsidR="00F30E30" w:rsidRPr="00B64368">
              <w:t>.03</w:t>
            </w: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lastRenderedPageBreak/>
              <w:t>Книжная  неделя. Неделя   театра.</w:t>
            </w:r>
          </w:p>
          <w:p w:rsidR="00F30E30" w:rsidRPr="00B64368" w:rsidRDefault="00F30E30" w:rsidP="007A7BB6">
            <w:pPr>
              <w:jc w:val="both"/>
            </w:pP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902973" w:rsidRDefault="00902973" w:rsidP="00902973">
            <w:pPr>
              <w:autoSpaceDE w:val="0"/>
              <w:autoSpaceDN w:val="0"/>
              <w:adjustRightInd w:val="0"/>
              <w:jc w:val="both"/>
            </w:pPr>
            <w:r w:rsidRPr="00902973">
              <w:lastRenderedPageBreak/>
              <w:t>Развлечение «В гостях у сказки»</w:t>
            </w:r>
          </w:p>
        </w:tc>
      </w:tr>
      <w:tr w:rsidR="00F30E30" w:rsidRPr="00351BA2" w:rsidTr="007A7BB6">
        <w:trPr>
          <w:trHeight w:val="409"/>
        </w:trPr>
        <w:tc>
          <w:tcPr>
            <w:tcW w:w="809" w:type="dxa"/>
            <w:vMerge w:val="restart"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left="113" w:right="113" w:firstLine="709"/>
              <w:jc w:val="both"/>
            </w:pPr>
            <w:r w:rsidRPr="00B64368">
              <w:t>Апрель</w:t>
            </w: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30.03-03</w:t>
            </w:r>
            <w:r w:rsidR="00F30E30" w:rsidRPr="00B64368">
              <w:t>.04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Быть здоровыми хотим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902973" w:rsidRDefault="00902973" w:rsidP="00902973">
            <w:pPr>
              <w:autoSpaceDE w:val="0"/>
              <w:autoSpaceDN w:val="0"/>
              <w:adjustRightInd w:val="0"/>
              <w:ind w:firstLine="709"/>
              <w:jc w:val="both"/>
            </w:pPr>
            <w:r w:rsidRPr="00902973">
              <w:t>Групповой досуг «В гостях у доктора Айболита»</w:t>
            </w: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 w:val="restart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Земля – наш общий дом</w:t>
            </w: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6.04 -10</w:t>
            </w:r>
            <w:r w:rsidR="00F30E30" w:rsidRPr="00B64368">
              <w:t>.04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Космос  и  далекие  звезды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Вечер космоса «Космос и дальние звезды»</w:t>
            </w: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563040" w:rsidP="007A7BB6">
            <w:pPr>
              <w:autoSpaceDE w:val="0"/>
              <w:autoSpaceDN w:val="0"/>
              <w:adjustRightInd w:val="0"/>
              <w:jc w:val="both"/>
            </w:pPr>
            <w:r>
              <w:t>13.04 – 17</w:t>
            </w:r>
            <w:r w:rsidR="00F30E30" w:rsidRPr="00B64368">
              <w:t>.04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Земля – наш  общий дом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CC7081" w:rsidP="007A7BB6">
            <w:pPr>
              <w:autoSpaceDE w:val="0"/>
              <w:autoSpaceDN w:val="0"/>
              <w:adjustRightInd w:val="0"/>
              <w:jc w:val="both"/>
            </w:pPr>
            <w:r w:rsidRPr="00B64368">
              <w:t>Выставка «мир насекомых »</w:t>
            </w: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  <w:vMerge/>
          </w:tcPr>
          <w:p w:rsidR="00F30E30" w:rsidRPr="00B64368" w:rsidRDefault="00F30E30" w:rsidP="007A7BB6">
            <w:pPr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8B1897" w:rsidP="007A7BB6">
            <w:pPr>
              <w:autoSpaceDE w:val="0"/>
              <w:autoSpaceDN w:val="0"/>
              <w:adjustRightInd w:val="0"/>
              <w:jc w:val="both"/>
            </w:pPr>
            <w:r>
              <w:t>20.04 – 24</w:t>
            </w:r>
            <w:r w:rsidR="00F30E30" w:rsidRPr="00B64368">
              <w:t>.04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Азбука экологической безопасности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902973" w:rsidRDefault="00902973" w:rsidP="00902973">
            <w:pPr>
              <w:autoSpaceDE w:val="0"/>
              <w:autoSpaceDN w:val="0"/>
              <w:adjustRightInd w:val="0"/>
              <w:ind w:firstLine="709"/>
              <w:jc w:val="both"/>
            </w:pPr>
            <w:r w:rsidRPr="00902973">
              <w:t>Создание  подборки правил поведения детей в природе «Береги природу». Акция   «Сделаем наш  сад красивым»</w:t>
            </w:r>
          </w:p>
        </w:tc>
      </w:tr>
      <w:tr w:rsidR="00F30E30" w:rsidRPr="00351BA2" w:rsidTr="007A7BB6">
        <w:trPr>
          <w:trHeight w:val="602"/>
        </w:trPr>
        <w:tc>
          <w:tcPr>
            <w:tcW w:w="809" w:type="dxa"/>
            <w:vMerge w:val="restart"/>
            <w:textDirection w:val="btLr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right="113" w:firstLine="709"/>
              <w:jc w:val="both"/>
            </w:pPr>
            <w:r w:rsidRPr="00B64368">
              <w:t>май</w:t>
            </w:r>
          </w:p>
        </w:tc>
        <w:tc>
          <w:tcPr>
            <w:tcW w:w="1284" w:type="dxa"/>
          </w:tcPr>
          <w:p w:rsidR="00F30E30" w:rsidRPr="00B64368" w:rsidRDefault="00F30E30" w:rsidP="00684909">
            <w:pPr>
              <w:autoSpaceDE w:val="0"/>
              <w:autoSpaceDN w:val="0"/>
              <w:adjustRightInd w:val="0"/>
              <w:jc w:val="both"/>
            </w:pPr>
            <w:r w:rsidRPr="00B64368">
              <w:t>Мы любим трудиться. Праздник весны и труда</w:t>
            </w:r>
          </w:p>
        </w:tc>
        <w:tc>
          <w:tcPr>
            <w:tcW w:w="1276" w:type="dxa"/>
          </w:tcPr>
          <w:p w:rsidR="00F30E30" w:rsidRPr="00B64368" w:rsidRDefault="008B1897" w:rsidP="007A7BB6">
            <w:pPr>
              <w:autoSpaceDE w:val="0"/>
              <w:autoSpaceDN w:val="0"/>
              <w:adjustRightInd w:val="0"/>
              <w:jc w:val="both"/>
            </w:pPr>
            <w:r>
              <w:t>27.04 – 08</w:t>
            </w:r>
            <w:r w:rsidR="00F30E30" w:rsidRPr="00B64368">
              <w:t>.05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Праздники  нашей  жизни. Праздник  Весны  и  труда  День Победы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  <w:r w:rsidRPr="00B64368">
              <w:t>Праздник</w:t>
            </w:r>
            <w:r w:rsidR="00CC7081">
              <w:t>,</w:t>
            </w:r>
            <w:r w:rsidRPr="00B64368">
              <w:t xml:space="preserve"> посвященный дню Победы</w:t>
            </w:r>
          </w:p>
        </w:tc>
      </w:tr>
      <w:tr w:rsidR="00F30E30" w:rsidRPr="00351BA2" w:rsidTr="007A7BB6">
        <w:trPr>
          <w:trHeight w:val="413"/>
        </w:trPr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8B1897" w:rsidP="007A7BB6">
            <w:pPr>
              <w:autoSpaceDE w:val="0"/>
              <w:autoSpaceDN w:val="0"/>
              <w:adjustRightInd w:val="0"/>
              <w:jc w:val="both"/>
            </w:pPr>
            <w:r>
              <w:t>11.05 – 15</w:t>
            </w:r>
            <w:r w:rsidR="00F30E30" w:rsidRPr="00B64368">
              <w:t>.05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Красная  книга. Животные  морей  и  океанов.</w:t>
            </w:r>
          </w:p>
          <w:p w:rsidR="00F30E30" w:rsidRPr="00B64368" w:rsidRDefault="00F30E30" w:rsidP="007A7BB6">
            <w:pPr>
              <w:jc w:val="both"/>
            </w:pP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jc w:val="both"/>
            </w:pPr>
            <w:r w:rsidRPr="00B64368">
              <w:t>Создание красной книги «Животные морей и океанов»</w:t>
            </w:r>
          </w:p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F30E30" w:rsidRPr="00351BA2" w:rsidTr="007A7BB6">
        <w:tc>
          <w:tcPr>
            <w:tcW w:w="809" w:type="dxa"/>
            <w:vMerge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84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F30E30" w:rsidRPr="00B64368" w:rsidRDefault="008B1897" w:rsidP="007A7BB6">
            <w:pPr>
              <w:autoSpaceDE w:val="0"/>
              <w:autoSpaceDN w:val="0"/>
              <w:adjustRightInd w:val="0"/>
              <w:jc w:val="both"/>
            </w:pPr>
            <w:r>
              <w:t>18.05 – 22</w:t>
            </w:r>
            <w:r w:rsidR="00F30E30" w:rsidRPr="00B64368">
              <w:t>.05</w:t>
            </w:r>
          </w:p>
        </w:tc>
        <w:tc>
          <w:tcPr>
            <w:tcW w:w="2976" w:type="dxa"/>
          </w:tcPr>
          <w:p w:rsidR="00F30E30" w:rsidRPr="00B64368" w:rsidRDefault="00F30E30" w:rsidP="007A7BB6">
            <w:pPr>
              <w:jc w:val="both"/>
            </w:pPr>
            <w:r w:rsidRPr="00B64368">
              <w:t>До свидания  детский  сад</w:t>
            </w:r>
          </w:p>
          <w:p w:rsidR="00F30E30" w:rsidRPr="00B64368" w:rsidRDefault="00F30E30" w:rsidP="007A7BB6">
            <w:pPr>
              <w:jc w:val="both"/>
            </w:pPr>
          </w:p>
        </w:tc>
        <w:tc>
          <w:tcPr>
            <w:tcW w:w="3426" w:type="dxa"/>
          </w:tcPr>
          <w:p w:rsidR="00F30E30" w:rsidRPr="00B64368" w:rsidRDefault="00F30E30" w:rsidP="007A7BB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</w:pPr>
            <w:r w:rsidRPr="00B64368">
              <w:t>Выпускной «До свиданья, детский сад»</w:t>
            </w:r>
          </w:p>
        </w:tc>
      </w:tr>
    </w:tbl>
    <w:p w:rsidR="00F30E30" w:rsidRDefault="00F30E30" w:rsidP="00F30E30"/>
    <w:p w:rsidR="00F30E30" w:rsidRDefault="00F30E30" w:rsidP="00F30E30">
      <w:pPr>
        <w:ind w:left="284"/>
        <w:rPr>
          <w:b/>
        </w:rPr>
      </w:pPr>
      <w:r w:rsidRPr="00C022FA">
        <w:rPr>
          <w:b/>
        </w:rPr>
        <w:t>2.4. Вариативная модель образовательного процесса вне занятий</w:t>
      </w:r>
    </w:p>
    <w:tbl>
      <w:tblPr>
        <w:tblpPr w:leftFromText="180" w:rightFromText="180" w:vertAnchor="text" w:horzAnchor="margin" w:tblpXSpec="center" w:tblpY="16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3827"/>
        <w:gridCol w:w="3807"/>
      </w:tblGrid>
      <w:tr w:rsidR="00C022FA" w:rsidRPr="00A40587" w:rsidTr="007A7BB6">
        <w:tc>
          <w:tcPr>
            <w:tcW w:w="2539" w:type="dxa"/>
          </w:tcPr>
          <w:p w:rsidR="00C022FA" w:rsidRPr="00A40587" w:rsidRDefault="00C022FA" w:rsidP="007A7BB6">
            <w:pPr>
              <w:jc w:val="both"/>
            </w:pPr>
            <w:r w:rsidRPr="00A40587">
              <w:t>Направления развития ребенка по образовательным областям</w:t>
            </w:r>
          </w:p>
        </w:tc>
        <w:tc>
          <w:tcPr>
            <w:tcW w:w="3827" w:type="dxa"/>
          </w:tcPr>
          <w:p w:rsidR="00C022FA" w:rsidRPr="00A40587" w:rsidRDefault="00C022FA" w:rsidP="007A7BB6">
            <w:pPr>
              <w:jc w:val="both"/>
            </w:pPr>
            <w:r w:rsidRPr="00A40587">
              <w:t>1-ая половина дня</w:t>
            </w:r>
          </w:p>
        </w:tc>
        <w:tc>
          <w:tcPr>
            <w:tcW w:w="3807" w:type="dxa"/>
          </w:tcPr>
          <w:p w:rsidR="00C022FA" w:rsidRPr="00A40587" w:rsidRDefault="00C022FA" w:rsidP="007A7BB6">
            <w:pPr>
              <w:jc w:val="both"/>
            </w:pPr>
            <w:r w:rsidRPr="00A40587">
              <w:t>2-ая половина дня</w:t>
            </w:r>
          </w:p>
        </w:tc>
      </w:tr>
      <w:tr w:rsidR="00C022FA" w:rsidRPr="00A40587" w:rsidTr="007A7BB6">
        <w:tc>
          <w:tcPr>
            <w:tcW w:w="2539" w:type="dxa"/>
          </w:tcPr>
          <w:p w:rsidR="00C022FA" w:rsidRPr="00A40587" w:rsidRDefault="00C022FA" w:rsidP="007A7BB6">
            <w:pPr>
              <w:jc w:val="both"/>
            </w:pPr>
            <w:r w:rsidRPr="00A40587">
              <w:t>Физическое развитие</w:t>
            </w:r>
          </w:p>
        </w:tc>
        <w:tc>
          <w:tcPr>
            <w:tcW w:w="3827" w:type="dxa"/>
          </w:tcPr>
          <w:p w:rsidR="00C022FA" w:rsidRPr="00A40587" w:rsidRDefault="00C022FA" w:rsidP="007A7BB6">
            <w:pPr>
              <w:jc w:val="both"/>
            </w:pPr>
            <w:r w:rsidRPr="00A40587">
              <w:t>- прием детей на воздухе в теплое время года;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утренняя гимнастика (подвижные игры, игровые сюжеты)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гигиенические процедуры (обширное умывание, полоскание рта)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физкультминутки на занятиях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физкультурные занятия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прогулка в двигательной активности</w:t>
            </w:r>
          </w:p>
        </w:tc>
        <w:tc>
          <w:tcPr>
            <w:tcW w:w="3807" w:type="dxa"/>
          </w:tcPr>
          <w:p w:rsidR="00C022FA" w:rsidRPr="00A40587" w:rsidRDefault="00C022FA" w:rsidP="007A7BB6">
            <w:pPr>
              <w:jc w:val="both"/>
            </w:pPr>
            <w:r w:rsidRPr="00A40587">
              <w:t>- гимнастика после дневного сна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закаливание (воздушные ванны, ходьба босиком  в спальне)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физкультурные досуги, игры и развлечения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самостоятельная двигательная  деятельность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прогулка (индивидуальная работа по развитию движений)</w:t>
            </w:r>
          </w:p>
        </w:tc>
      </w:tr>
      <w:tr w:rsidR="00C022FA" w:rsidRPr="00A40587" w:rsidTr="007A7BB6">
        <w:tc>
          <w:tcPr>
            <w:tcW w:w="2539" w:type="dxa"/>
          </w:tcPr>
          <w:p w:rsidR="00C022FA" w:rsidRPr="00A40587" w:rsidRDefault="00C022FA" w:rsidP="007A7BB6">
            <w:pPr>
              <w:jc w:val="both"/>
            </w:pPr>
            <w:r w:rsidRPr="00A40587">
              <w:t>Познавательное развитие, развитие речи</w:t>
            </w:r>
          </w:p>
        </w:tc>
        <w:tc>
          <w:tcPr>
            <w:tcW w:w="3827" w:type="dxa"/>
          </w:tcPr>
          <w:p w:rsidR="00C022FA" w:rsidRPr="00A40587" w:rsidRDefault="00C022FA" w:rsidP="007A7BB6">
            <w:pPr>
              <w:jc w:val="both"/>
            </w:pPr>
            <w:r w:rsidRPr="00A40587">
              <w:t>НОД: дидактические игры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-наблюдения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-беседы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-экскурсии и целевые прогулки по участку</w:t>
            </w:r>
          </w:p>
          <w:p w:rsidR="00C022FA" w:rsidRPr="00A40587" w:rsidRDefault="00C022FA" w:rsidP="007A7BB6">
            <w:pPr>
              <w:jc w:val="both"/>
            </w:pPr>
            <w:r w:rsidRPr="00A40587">
              <w:lastRenderedPageBreak/>
              <w:t>- исследовательская работа, опыты, экспериментирование</w:t>
            </w:r>
          </w:p>
        </w:tc>
        <w:tc>
          <w:tcPr>
            <w:tcW w:w="3807" w:type="dxa"/>
          </w:tcPr>
          <w:p w:rsidR="00C022FA" w:rsidRPr="00A40587" w:rsidRDefault="00C022FA" w:rsidP="007A7BB6">
            <w:pPr>
              <w:jc w:val="both"/>
            </w:pPr>
            <w:r w:rsidRPr="00A40587">
              <w:lastRenderedPageBreak/>
              <w:t>- НОД, игры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досуги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индивидуальная работа</w:t>
            </w:r>
          </w:p>
        </w:tc>
      </w:tr>
      <w:tr w:rsidR="00C022FA" w:rsidRPr="00A40587" w:rsidTr="007A7BB6">
        <w:tc>
          <w:tcPr>
            <w:tcW w:w="2539" w:type="dxa"/>
          </w:tcPr>
          <w:p w:rsidR="00C022FA" w:rsidRPr="00A40587" w:rsidRDefault="00C022FA" w:rsidP="007A7BB6">
            <w:pPr>
              <w:jc w:val="both"/>
            </w:pPr>
            <w:r w:rsidRPr="00A40587">
              <w:t>Социально-коммуникативное развитие</w:t>
            </w:r>
          </w:p>
        </w:tc>
        <w:tc>
          <w:tcPr>
            <w:tcW w:w="3827" w:type="dxa"/>
          </w:tcPr>
          <w:p w:rsidR="00C022FA" w:rsidRPr="00A40587" w:rsidRDefault="00C022FA" w:rsidP="007A7BB6">
            <w:pPr>
              <w:jc w:val="both"/>
            </w:pPr>
            <w:r w:rsidRPr="00A40587">
              <w:t>- утренний прием детей, индивидуальные, подгрупповые беседы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-оценка эмоционального настроения группы с последующей коррекцией работы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-формирование навыков культуры еды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-этика быта, трудовые поручения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дежурства по столовой (со 2 пол.года 2мл.группы)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дежурства по занятиям (со средней группы)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-формирование навыков культуры общения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-театрализованные игры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-сюжетно-ролевые игры</w:t>
            </w:r>
          </w:p>
        </w:tc>
        <w:tc>
          <w:tcPr>
            <w:tcW w:w="3807" w:type="dxa"/>
          </w:tcPr>
          <w:p w:rsidR="00C022FA" w:rsidRPr="00A40587" w:rsidRDefault="00C022FA" w:rsidP="007A7BB6">
            <w:pPr>
              <w:jc w:val="both"/>
            </w:pPr>
            <w:r w:rsidRPr="00A40587">
              <w:t>- индивидуальная работа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этика быта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трудовые поручения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игры с ряжением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работа в книжном уголке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общение младших и старших детей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сюжетно-ролевые игры</w:t>
            </w:r>
          </w:p>
        </w:tc>
      </w:tr>
      <w:tr w:rsidR="00C022FA" w:rsidRPr="00A40587" w:rsidTr="007A7BB6">
        <w:tc>
          <w:tcPr>
            <w:tcW w:w="2539" w:type="dxa"/>
          </w:tcPr>
          <w:p w:rsidR="00C022FA" w:rsidRPr="00A40587" w:rsidRDefault="00C022FA" w:rsidP="007A7BB6">
            <w:pPr>
              <w:jc w:val="both"/>
            </w:pPr>
            <w:r w:rsidRPr="00A40587">
              <w:t>Художественно-эстетическое развитие</w:t>
            </w:r>
          </w:p>
        </w:tc>
        <w:tc>
          <w:tcPr>
            <w:tcW w:w="3827" w:type="dxa"/>
          </w:tcPr>
          <w:p w:rsidR="00C022FA" w:rsidRPr="00A40587" w:rsidRDefault="00C022FA" w:rsidP="007A7BB6">
            <w:pPr>
              <w:jc w:val="both"/>
            </w:pPr>
            <w:r w:rsidRPr="00A40587">
              <w:t>- НОД по музыкальному воспитанию и изобразительной деятельности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эстетика быта</w:t>
            </w:r>
          </w:p>
          <w:p w:rsidR="00C022FA" w:rsidRPr="00A40587" w:rsidRDefault="00C022FA" w:rsidP="007A7BB6">
            <w:pPr>
              <w:jc w:val="both"/>
            </w:pPr>
            <w:r w:rsidRPr="00A40587">
              <w:t>-экскурсия в природу (любование)</w:t>
            </w:r>
          </w:p>
        </w:tc>
        <w:tc>
          <w:tcPr>
            <w:tcW w:w="3807" w:type="dxa"/>
          </w:tcPr>
          <w:p w:rsidR="00C022FA" w:rsidRPr="00A40587" w:rsidRDefault="00C022FA" w:rsidP="007A7BB6">
            <w:pPr>
              <w:jc w:val="both"/>
            </w:pPr>
            <w:r w:rsidRPr="00A40587">
              <w:t>- индивидуальная работа</w:t>
            </w:r>
          </w:p>
          <w:p w:rsidR="00C022FA" w:rsidRPr="00A40587" w:rsidRDefault="00C022FA" w:rsidP="007A7BB6">
            <w:pPr>
              <w:jc w:val="both"/>
            </w:pPr>
            <w:r w:rsidRPr="00A40587">
              <w:t>- музыкально-художественные досуги</w:t>
            </w:r>
          </w:p>
        </w:tc>
      </w:tr>
    </w:tbl>
    <w:p w:rsidR="00F30E30" w:rsidRDefault="00F30E30" w:rsidP="00F30E30"/>
    <w:p w:rsidR="00C022FA" w:rsidRPr="00D71B55" w:rsidRDefault="00C022FA" w:rsidP="00C022FA">
      <w:pPr>
        <w:rPr>
          <w:b/>
          <w:sz w:val="28"/>
          <w:szCs w:val="28"/>
        </w:rPr>
      </w:pPr>
      <w:r w:rsidRPr="00D71B55">
        <w:rPr>
          <w:b/>
          <w:sz w:val="28"/>
          <w:szCs w:val="28"/>
        </w:rPr>
        <w:t>2.5. Вариативная модель  образовательного процесса  на месяц вне занятии.</w:t>
      </w:r>
    </w:p>
    <w:p w:rsidR="00C022FA" w:rsidRPr="00D71B55" w:rsidRDefault="00C022FA" w:rsidP="00C022FA">
      <w:pPr>
        <w:rPr>
          <w:rFonts w:eastAsia="Calibri"/>
          <w:b/>
          <w:i/>
          <w:sz w:val="28"/>
          <w:szCs w:val="28"/>
        </w:rPr>
      </w:pPr>
    </w:p>
    <w:tbl>
      <w:tblPr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063"/>
        <w:gridCol w:w="2491"/>
        <w:gridCol w:w="2498"/>
        <w:gridCol w:w="2031"/>
      </w:tblGrid>
      <w:tr w:rsidR="00C022FA" w:rsidRPr="00DB6A7A" w:rsidTr="007A7BB6">
        <w:trPr>
          <w:trHeight w:val="1360"/>
        </w:trPr>
        <w:tc>
          <w:tcPr>
            <w:tcW w:w="11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неделя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  <w:b/>
                <w:i/>
              </w:rPr>
              <w:t>Физическое развитие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  <w:b/>
                <w:i/>
              </w:rPr>
              <w:t>Социально-коммуникативное развитие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  <w:b/>
                <w:i/>
              </w:rPr>
              <w:t xml:space="preserve">Познавательное развитие, речевое развитие 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  <w:b/>
                <w:i/>
              </w:rPr>
              <w:t>Художественно-эстетическое развитие</w:t>
            </w:r>
          </w:p>
        </w:tc>
      </w:tr>
      <w:tr w:rsidR="00C022FA" w:rsidRPr="00DB6A7A" w:rsidTr="007A7BB6">
        <w:trPr>
          <w:trHeight w:val="673"/>
        </w:trPr>
        <w:tc>
          <w:tcPr>
            <w:tcW w:w="1147" w:type="dxa"/>
            <w:tcBorders>
              <w:top w:val="single" w:sz="18" w:space="0" w:color="auto"/>
              <w:left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1-ая</w:t>
            </w:r>
          </w:p>
        </w:tc>
        <w:tc>
          <w:tcPr>
            <w:tcW w:w="2078" w:type="dxa"/>
            <w:tcBorders>
              <w:top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Физкультурный досуг</w:t>
            </w:r>
          </w:p>
        </w:tc>
        <w:tc>
          <w:tcPr>
            <w:tcW w:w="2513" w:type="dxa"/>
            <w:tcBorders>
              <w:top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single" w:sz="18" w:space="0" w:color="auto"/>
              <w:right w:val="single" w:sz="12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</w:tr>
      <w:tr w:rsidR="00C022FA" w:rsidRPr="00DB6A7A" w:rsidTr="007A7BB6">
        <w:trPr>
          <w:trHeight w:val="1086"/>
        </w:trPr>
        <w:tc>
          <w:tcPr>
            <w:tcW w:w="1147" w:type="dxa"/>
            <w:tcBorders>
              <w:left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2-ая</w:t>
            </w:r>
          </w:p>
        </w:tc>
        <w:tc>
          <w:tcPr>
            <w:tcW w:w="2078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2513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Консультация для родителей (психолог, воспитатель)</w:t>
            </w:r>
          </w:p>
        </w:tc>
        <w:tc>
          <w:tcPr>
            <w:tcW w:w="2536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Музыкальный досуг</w:t>
            </w:r>
          </w:p>
        </w:tc>
      </w:tr>
      <w:tr w:rsidR="00C022FA" w:rsidRPr="00DB6A7A" w:rsidTr="007A7BB6">
        <w:trPr>
          <w:trHeight w:val="960"/>
        </w:trPr>
        <w:tc>
          <w:tcPr>
            <w:tcW w:w="1147" w:type="dxa"/>
            <w:tcBorders>
              <w:left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3-ая</w:t>
            </w:r>
          </w:p>
        </w:tc>
        <w:tc>
          <w:tcPr>
            <w:tcW w:w="2078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Спортивные игры на прогулке</w:t>
            </w:r>
          </w:p>
        </w:tc>
        <w:tc>
          <w:tcPr>
            <w:tcW w:w="2513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2536" w:type="dxa"/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Познавательный досуг</w:t>
            </w:r>
          </w:p>
        </w:tc>
        <w:tc>
          <w:tcPr>
            <w:tcW w:w="1940" w:type="dxa"/>
            <w:tcBorders>
              <w:right w:val="single" w:sz="12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День открытых дверей для родителей</w:t>
            </w:r>
          </w:p>
        </w:tc>
      </w:tr>
      <w:tr w:rsidR="00C022FA" w:rsidRPr="00DB6A7A" w:rsidTr="007A7BB6">
        <w:trPr>
          <w:trHeight w:val="673"/>
        </w:trPr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4-ая</w:t>
            </w:r>
          </w:p>
        </w:tc>
        <w:tc>
          <w:tcPr>
            <w:tcW w:w="2078" w:type="dxa"/>
            <w:tcBorders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  <w:r w:rsidRPr="00DB6A7A">
              <w:rPr>
                <w:rFonts w:eastAsia="Calibri"/>
              </w:rPr>
              <w:t>День здоровья</w:t>
            </w:r>
          </w:p>
        </w:tc>
        <w:tc>
          <w:tcPr>
            <w:tcW w:w="2513" w:type="dxa"/>
            <w:tcBorders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2536" w:type="dxa"/>
            <w:tcBorders>
              <w:bottom w:val="single" w:sz="18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bottom w:val="single" w:sz="18" w:space="0" w:color="auto"/>
              <w:right w:val="single" w:sz="12" w:space="0" w:color="auto"/>
            </w:tcBorders>
          </w:tcPr>
          <w:p w:rsidR="00C022FA" w:rsidRPr="00DB6A7A" w:rsidRDefault="00C022FA" w:rsidP="007A7BB6">
            <w:pPr>
              <w:jc w:val="center"/>
              <w:rPr>
                <w:rFonts w:eastAsia="Calibri"/>
              </w:rPr>
            </w:pPr>
          </w:p>
        </w:tc>
      </w:tr>
    </w:tbl>
    <w:p w:rsidR="00C022FA" w:rsidRDefault="00C022FA" w:rsidP="00F30E30"/>
    <w:p w:rsidR="00C022FA" w:rsidRPr="00B61AFB" w:rsidRDefault="00C022FA" w:rsidP="00C022FA">
      <w:pPr>
        <w:pStyle w:val="2"/>
        <w:numPr>
          <w:ilvl w:val="1"/>
          <w:numId w:val="26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4511247"/>
      <w:r w:rsidRPr="00B61AFB">
        <w:rPr>
          <w:rFonts w:ascii="Times New Roman" w:hAnsi="Times New Roman" w:cs="Times New Roman"/>
          <w:color w:val="auto"/>
          <w:sz w:val="28"/>
          <w:szCs w:val="28"/>
        </w:rPr>
        <w:t>Педагогический  мониторинг</w:t>
      </w:r>
      <w:bookmarkEnd w:id="6"/>
    </w:p>
    <w:p w:rsidR="00C022FA" w:rsidRPr="00A03856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Основная задача диагностики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C022FA" w:rsidRPr="00A03856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lastRenderedPageBreak/>
        <w:t>Диагностика образовательного процесса проводится в начале и конце учебного го</w:t>
      </w:r>
      <w:r>
        <w:rPr>
          <w:rFonts w:eastAsiaTheme="minorEastAsia"/>
        </w:rPr>
        <w:t xml:space="preserve">да </w:t>
      </w:r>
      <w:r w:rsidRPr="00A03856">
        <w:rPr>
          <w:rFonts w:eastAsiaTheme="minorEastAsia"/>
        </w:rPr>
        <w:t>(сентябрь, май). Осуществляется через отслеживание результатов освоения образовательной программы, а мониторинг детского развития проводится на основе уровня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C022FA" w:rsidRPr="00A03856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В процессе диагностики исследуются: физические, интеллектуальные, личностные качества ребенка путем различных методов исследований.</w:t>
      </w:r>
    </w:p>
    <w:p w:rsidR="00C022FA" w:rsidRPr="00A03856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 xml:space="preserve">Формы и методы диагностики: 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анализа документации;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серий бесед, опросов;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тестов;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игр и упражнений;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создания ситуаций;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анкетирование, интервьюирования;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проверочных, итоговых, контрольных заданий на занятиях;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экспертных оценок с использованием различных методов исследования;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наблюдения и анализ наблюдений.</w:t>
      </w:r>
    </w:p>
    <w:p w:rsidR="00C022FA" w:rsidRPr="00A03856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индивидуализации образования (в том числе поддержки ребёнка построения его образовательной траектории или профессиональной коррекции особенностей его развития);</w:t>
      </w:r>
    </w:p>
    <w:p w:rsidR="00C022FA" w:rsidRPr="00A03856" w:rsidRDefault="00C022FA" w:rsidP="00C022FA">
      <w:pPr>
        <w:rPr>
          <w:rFonts w:eastAsiaTheme="minorEastAsia"/>
        </w:rPr>
      </w:pPr>
      <w:r w:rsidRPr="00A03856">
        <w:rPr>
          <w:rFonts w:eastAsiaTheme="minorEastAsia"/>
        </w:rPr>
        <w:t>оптимизации работы с группой детей.</w:t>
      </w:r>
    </w:p>
    <w:p w:rsidR="00C022FA" w:rsidRPr="00580012" w:rsidRDefault="00C022FA" w:rsidP="00C022FA">
      <w:pPr>
        <w:ind w:firstLine="708"/>
        <w:rPr>
          <w:rFonts w:eastAsiaTheme="minorEastAsia"/>
        </w:rPr>
      </w:pPr>
      <w:r w:rsidRPr="00A03856">
        <w:rPr>
          <w:rFonts w:eastAsiaTheme="minorEastAsia"/>
        </w:rPr>
        <w:t>Диагностика педагогического процесса по результатам освоения Программы проводится на основе Программы «Радуга», методических разработок по диагностике педагогического процесса ДОО «Детство –</w:t>
      </w:r>
      <w:r w:rsidR="00CF2380">
        <w:rPr>
          <w:rFonts w:eastAsiaTheme="minorEastAsia"/>
        </w:rPr>
        <w:t xml:space="preserve"> </w:t>
      </w:r>
      <w:r w:rsidRPr="00A03856">
        <w:rPr>
          <w:rFonts w:eastAsiaTheme="minorEastAsia"/>
        </w:rPr>
        <w:t>Пресс» автора Н.В. Верещагина.</w:t>
      </w:r>
    </w:p>
    <w:p w:rsidR="00C022FA" w:rsidRDefault="00C022FA" w:rsidP="00F30E30"/>
    <w:p w:rsidR="00727C31" w:rsidRDefault="00D86ECA" w:rsidP="00E33E6C">
      <w:pPr>
        <w:ind w:firstLine="708"/>
      </w:pPr>
      <w:r w:rsidRPr="00A03856">
        <w:t>Группа воспитанников имеет возможность посещать в соответствии с учебным планом музыкальный зал, физкультурный зал, кабинет психолога, медицинский кабинет. Работа всех специалистов скоординирована, осуществляется связь с детской поликл</w:t>
      </w:r>
      <w:r w:rsidR="004111DA" w:rsidRPr="00A03856">
        <w:t>иникой, историко-</w:t>
      </w:r>
      <w:r w:rsidRPr="00A03856">
        <w:t xml:space="preserve">краеведческим музеем, детской библиотекой №3. </w:t>
      </w:r>
    </w:p>
    <w:p w:rsidR="008A1460" w:rsidRDefault="008A1460" w:rsidP="00E33E6C">
      <w:pPr>
        <w:ind w:firstLine="708"/>
      </w:pPr>
    </w:p>
    <w:p w:rsidR="008A1460" w:rsidRPr="00351BA2" w:rsidRDefault="008A1460" w:rsidP="008A1460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2.7</w:t>
      </w:r>
      <w:r w:rsidRPr="00351BA2">
        <w:rPr>
          <w:b/>
          <w:color w:val="000000" w:themeColor="text1"/>
        </w:rPr>
        <w:t>. Особенности взаимодействия педагогического коллектива с семьями воспитанников.</w:t>
      </w:r>
    </w:p>
    <w:p w:rsidR="007E1545" w:rsidRPr="00DB6A7A" w:rsidRDefault="007E1545" w:rsidP="007E1545">
      <w:pPr>
        <w:tabs>
          <w:tab w:val="left" w:pos="9639"/>
        </w:tabs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Цель: взаимодействие с семьей</w:t>
      </w:r>
      <w:r w:rsidR="0043571D">
        <w:rPr>
          <w:bCs/>
          <w:color w:val="1A1A1A" w:themeColor="background1" w:themeShade="1A"/>
        </w:rPr>
        <w:t xml:space="preserve"> </w:t>
      </w:r>
      <w:r w:rsidRPr="00DB6A7A">
        <w:rPr>
          <w:bCs/>
          <w:color w:val="1A1A1A" w:themeColor="background1" w:themeShade="1A"/>
        </w:rPr>
        <w:t>-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/>
          <w:bCs/>
          <w:color w:val="1A1A1A" w:themeColor="background1" w:themeShade="1A"/>
        </w:rPr>
      </w:pPr>
      <w:r w:rsidRPr="00DB6A7A">
        <w:rPr>
          <w:b/>
          <w:bCs/>
          <w:color w:val="1A1A1A" w:themeColor="background1" w:themeShade="1A"/>
        </w:rPr>
        <w:t xml:space="preserve">Задачи: 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*повышать психологическую компетентность родителей. Учить родителей общаться с детьми в формах, адекватных их возрасту; не травмирующим приёмам управления поведением детей;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*убеждать родителей  в необходимости  соблюдения единого  с организацией режима дня для ребёнка дошкольного возраста;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*учить родителей разнообразным формам организации досуга в семье;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*помогать родителям правильно выбрать школу для ребёнка в соответствии с его индивидуальными возможностями и способностями;</w:t>
      </w:r>
    </w:p>
    <w:p w:rsidR="007E1545" w:rsidRPr="00DB6A7A" w:rsidRDefault="007E1545" w:rsidP="007E1545">
      <w:pPr>
        <w:tabs>
          <w:tab w:val="left" w:pos="9639"/>
        </w:tabs>
        <w:ind w:left="180"/>
        <w:rPr>
          <w:bCs/>
          <w:color w:val="1A1A1A" w:themeColor="background1" w:themeShade="1A"/>
        </w:rPr>
      </w:pPr>
      <w:r w:rsidRPr="00DB6A7A">
        <w:rPr>
          <w:bCs/>
          <w:color w:val="1A1A1A" w:themeColor="background1" w:themeShade="1A"/>
        </w:rPr>
        <w:t>*постоянно вести работу по профилактике нарушений и по защите прав и достоинства ребёнка в дошкольной организации и в семье.</w:t>
      </w:r>
    </w:p>
    <w:p w:rsidR="007E1545" w:rsidRDefault="007E1545" w:rsidP="008A1460">
      <w:pPr>
        <w:pStyle w:val="c0"/>
        <w:shd w:val="clear" w:color="auto" w:fill="FFFFFF"/>
        <w:spacing w:before="0" w:after="0"/>
        <w:ind w:firstLine="709"/>
        <w:jc w:val="both"/>
        <w:rPr>
          <w:rStyle w:val="c7"/>
          <w:rFonts w:eastAsia="Calibri"/>
          <w:color w:val="000000"/>
        </w:rPr>
      </w:pPr>
    </w:p>
    <w:p w:rsidR="008A1460" w:rsidRPr="00351BA2" w:rsidRDefault="008A1460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51BA2">
        <w:rPr>
          <w:rStyle w:val="c7"/>
          <w:rFonts w:eastAsia="Calibri"/>
          <w:color w:val="000000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8A1460" w:rsidRPr="00351BA2" w:rsidRDefault="007E1545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rStyle w:val="c7"/>
          <w:rFonts w:eastAsia="Calibri"/>
          <w:color w:val="000000"/>
        </w:rPr>
        <w:t>1. Информационные (</w:t>
      </w:r>
      <w:r w:rsidR="008A1460" w:rsidRPr="00351BA2">
        <w:rPr>
          <w:rStyle w:val="c7"/>
          <w:rFonts w:eastAsia="Calibri"/>
          <w:color w:val="000000"/>
        </w:rPr>
        <w:t xml:space="preserve"> буклеты, листовки; памятки и информационные письма для родителей; наглядная психолого- педагоги</w:t>
      </w:r>
      <w:r>
        <w:rPr>
          <w:rStyle w:val="c7"/>
          <w:rFonts w:eastAsia="Calibri"/>
          <w:color w:val="000000"/>
        </w:rPr>
        <w:t>ческая информация в уголке</w:t>
      </w:r>
      <w:r w:rsidR="008A1460" w:rsidRPr="00351BA2">
        <w:rPr>
          <w:rStyle w:val="c7"/>
          <w:rFonts w:eastAsia="Calibri"/>
          <w:color w:val="000000"/>
        </w:rPr>
        <w:t>)</w:t>
      </w:r>
    </w:p>
    <w:p w:rsidR="008A1460" w:rsidRPr="00351BA2" w:rsidRDefault="008A1460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51BA2">
        <w:rPr>
          <w:rStyle w:val="c7"/>
          <w:rFonts w:eastAsia="Calibri"/>
          <w:color w:val="000000"/>
        </w:rPr>
        <w:t>2. Организационные (родительски</w:t>
      </w:r>
      <w:r w:rsidR="007E1545">
        <w:rPr>
          <w:rStyle w:val="c7"/>
          <w:rFonts w:eastAsia="Calibri"/>
          <w:color w:val="000000"/>
        </w:rPr>
        <w:t>е собрания, анкетирование</w:t>
      </w:r>
      <w:r w:rsidRPr="00351BA2">
        <w:rPr>
          <w:rStyle w:val="c7"/>
          <w:rFonts w:eastAsia="Calibri"/>
          <w:color w:val="000000"/>
        </w:rPr>
        <w:t>).</w:t>
      </w:r>
    </w:p>
    <w:p w:rsidR="008A1460" w:rsidRPr="00351BA2" w:rsidRDefault="008A1460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51BA2">
        <w:rPr>
          <w:rStyle w:val="c7"/>
          <w:rFonts w:eastAsia="Calibri"/>
          <w:color w:val="000000"/>
        </w:rPr>
        <w:t>3. Просветительские (консультирование; тематические встречи; организация тематичес</w:t>
      </w:r>
      <w:r w:rsidR="007E1545">
        <w:rPr>
          <w:rStyle w:val="c7"/>
          <w:rFonts w:eastAsia="Calibri"/>
          <w:color w:val="000000"/>
        </w:rPr>
        <w:t>ких выставок литературы; беседы</w:t>
      </w:r>
      <w:r w:rsidRPr="00351BA2">
        <w:rPr>
          <w:rStyle w:val="c7"/>
          <w:rFonts w:eastAsia="Calibri"/>
          <w:color w:val="000000"/>
        </w:rPr>
        <w:t>).</w:t>
      </w:r>
    </w:p>
    <w:p w:rsidR="008A1460" w:rsidRPr="00351BA2" w:rsidRDefault="008A1460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51BA2">
        <w:rPr>
          <w:rStyle w:val="c7"/>
          <w:rFonts w:eastAsia="Calibri"/>
          <w:color w:val="000000"/>
        </w:rPr>
        <w:t>4. Организационно-деятельностные (совместные детско-родительские проекты; выставки работ, выполненные детьми и их родителями; совместные вернисажи</w:t>
      </w:r>
      <w:r w:rsidR="007E1545">
        <w:rPr>
          <w:rStyle w:val="c7"/>
          <w:rFonts w:eastAsia="Calibri"/>
          <w:color w:val="000000"/>
        </w:rPr>
        <w:t>)</w:t>
      </w:r>
    </w:p>
    <w:p w:rsidR="008A1460" w:rsidRPr="00351BA2" w:rsidRDefault="008A1460" w:rsidP="008A1460">
      <w:pPr>
        <w:pStyle w:val="c0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351BA2">
        <w:rPr>
          <w:rStyle w:val="c7"/>
          <w:rFonts w:eastAsia="Calibri"/>
          <w:color w:val="000000"/>
        </w:rPr>
        <w:t>5. Участие родителей в педагогическом процессе (занятия с участием родителей; театральные представления с участием родителей; сопровождение детей во время прогулок, экскурсий и походов; участие в Днях открытых дверей, Днях здоровья и др.)</w:t>
      </w:r>
    </w:p>
    <w:p w:rsidR="008A1460" w:rsidRDefault="008A1460" w:rsidP="008A1460">
      <w:pPr>
        <w:shd w:val="clear" w:color="auto" w:fill="FFFFFF"/>
        <w:ind w:left="58" w:right="58" w:firstLine="510"/>
        <w:jc w:val="both"/>
        <w:rPr>
          <w:color w:val="000000" w:themeColor="text1"/>
        </w:rPr>
      </w:pPr>
      <w:r w:rsidRPr="00351BA2">
        <w:rPr>
          <w:color w:val="1A1A1A" w:themeColor="background1" w:themeShade="1A"/>
        </w:rPr>
        <w:t xml:space="preserve">План работы с родителями </w:t>
      </w:r>
      <w:r w:rsidR="00CC7E26">
        <w:rPr>
          <w:color w:val="1A1A1A" w:themeColor="background1" w:themeShade="1A"/>
        </w:rPr>
        <w:t>(</w:t>
      </w:r>
      <w:r w:rsidRPr="00CC7E26">
        <w:rPr>
          <w:color w:val="1A1A1A" w:themeColor="background1" w:themeShade="1A"/>
          <w:u w:val="single"/>
        </w:rPr>
        <w:t>см.</w:t>
      </w:r>
      <w:r w:rsidRPr="00CC7E26">
        <w:rPr>
          <w:color w:val="000000" w:themeColor="text1"/>
          <w:u w:val="single"/>
        </w:rPr>
        <w:t>Приложение № 2</w:t>
      </w:r>
      <w:r w:rsidR="00CC7E26" w:rsidRPr="00CC7E26">
        <w:rPr>
          <w:color w:val="000000" w:themeColor="text1"/>
          <w:u w:val="single"/>
        </w:rPr>
        <w:t>)</w:t>
      </w:r>
    </w:p>
    <w:p w:rsidR="001E3CEA" w:rsidRDefault="001E3CEA" w:rsidP="00CC7E26">
      <w:pPr>
        <w:shd w:val="clear" w:color="auto" w:fill="FFFFFF"/>
        <w:ind w:right="58"/>
        <w:jc w:val="both"/>
        <w:rPr>
          <w:b/>
          <w:color w:val="000000" w:themeColor="text1"/>
          <w:sz w:val="28"/>
          <w:szCs w:val="28"/>
        </w:rPr>
      </w:pPr>
    </w:p>
    <w:p w:rsidR="008A1460" w:rsidRPr="001E3CEA" w:rsidRDefault="008A1460" w:rsidP="008A1460">
      <w:pPr>
        <w:shd w:val="clear" w:color="auto" w:fill="FFFFFF"/>
        <w:ind w:left="58" w:right="58" w:firstLine="510"/>
        <w:jc w:val="both"/>
        <w:rPr>
          <w:b/>
          <w:color w:val="000000" w:themeColor="text1"/>
          <w:sz w:val="28"/>
          <w:szCs w:val="28"/>
        </w:rPr>
      </w:pPr>
      <w:r w:rsidRPr="001E3CEA">
        <w:rPr>
          <w:b/>
          <w:color w:val="000000" w:themeColor="text1"/>
          <w:sz w:val="28"/>
          <w:szCs w:val="28"/>
        </w:rPr>
        <w:t>Организационный раздел.</w:t>
      </w:r>
    </w:p>
    <w:p w:rsidR="008A1460" w:rsidRPr="001E3CEA" w:rsidRDefault="008A1460" w:rsidP="008A1460">
      <w:pPr>
        <w:shd w:val="clear" w:color="auto" w:fill="FFFFFF"/>
        <w:ind w:left="58" w:right="58" w:firstLine="510"/>
        <w:jc w:val="both"/>
        <w:rPr>
          <w:b/>
          <w:color w:val="000000" w:themeColor="text1"/>
          <w:sz w:val="28"/>
          <w:szCs w:val="28"/>
        </w:rPr>
      </w:pPr>
    </w:p>
    <w:p w:rsidR="008A1460" w:rsidRPr="0022155B" w:rsidRDefault="008A1460" w:rsidP="008A1460">
      <w:pPr>
        <w:pStyle w:val="a6"/>
        <w:spacing w:before="0" w:beforeAutospacing="0" w:after="0" w:afterAutospacing="0"/>
        <w:jc w:val="both"/>
        <w:rPr>
          <w:b/>
        </w:rPr>
      </w:pPr>
      <w:r w:rsidRPr="001E3CEA">
        <w:rPr>
          <w:b/>
          <w:sz w:val="28"/>
          <w:szCs w:val="28"/>
        </w:rPr>
        <w:t xml:space="preserve"> 3.1.Значимые характеристики части, формируемой участниками образовательных отношений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Группа  функционирует в режиме 5-дневной рабочей недели, в условиях 12-часового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пребывания детей. Длительность пребывания детей в группе: с 7.00до 19.00 часов.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Образовательный процесс осуществляется с первого сентября по тридцать первое мая.</w:t>
      </w:r>
    </w:p>
    <w:p w:rsidR="008A1460" w:rsidRPr="0022155B" w:rsidRDefault="008A1460" w:rsidP="008A1460">
      <w:pPr>
        <w:pStyle w:val="c0"/>
        <w:shd w:val="clear" w:color="auto" w:fill="FFFFFF"/>
        <w:spacing w:before="0" w:after="0"/>
        <w:jc w:val="both"/>
        <w:rPr>
          <w:rStyle w:val="c1"/>
          <w:rFonts w:eastAsia="Calibri"/>
        </w:rPr>
      </w:pPr>
      <w:r w:rsidRPr="0022155B">
        <w:rPr>
          <w:rStyle w:val="c1"/>
          <w:rFonts w:eastAsia="Calibri"/>
        </w:rPr>
        <w:t>Время занятий и их количество в день регламенти</w:t>
      </w:r>
      <w:r w:rsidR="00CC7E26">
        <w:rPr>
          <w:rStyle w:val="c1"/>
          <w:rFonts w:eastAsia="Calibri"/>
        </w:rPr>
        <w:t xml:space="preserve">руется « Программой» и САНПиНом </w:t>
      </w:r>
      <w:r w:rsidRPr="0022155B">
        <w:rPr>
          <w:rStyle w:val="c1"/>
          <w:rFonts w:eastAsia="Calibri"/>
        </w:rPr>
        <w:t xml:space="preserve"> (не более 3-4 занятия в день не более 30 минут). Обязательным элементом каждого занятия является физминутка, которая позволяет отдохнуть, снять мышечное и умственное 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уделить каждому воспитаннику максимум внимания, помочь при затруднении, побеседовать, выслушать ответ.</w:t>
      </w:r>
    </w:p>
    <w:p w:rsidR="008A1460" w:rsidRPr="0022155B" w:rsidRDefault="008A1460" w:rsidP="008A1460">
      <w:pPr>
        <w:pStyle w:val="c0"/>
        <w:shd w:val="clear" w:color="auto" w:fill="FFFFFF"/>
        <w:spacing w:before="0" w:after="0"/>
        <w:ind w:firstLine="676"/>
        <w:jc w:val="both"/>
        <w:rPr>
          <w:rFonts w:ascii="Arial" w:hAnsi="Arial" w:cs="Arial"/>
          <w:sz w:val="22"/>
          <w:szCs w:val="22"/>
        </w:rPr>
      </w:pPr>
      <w:r w:rsidRPr="0022155B">
        <w:rPr>
          <w:rStyle w:val="c1"/>
          <w:rFonts w:eastAsia="Calibri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Занятия, требующие повышенной познавательной активности и умственного напряжения детей, проводятся в первую половину дня. Для профилактики утомления детей такие занятия  сочетаются с физкультурной, музыкальной деятельностью.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Оценка эффективности образовательной деятельности осуществляется с помощью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</w:pPr>
      <w:r w:rsidRPr="0022155B">
        <w:t>мониторинга достижения детьми планируемых результатов освоения программы, который  проводиться  2  раза  в  год ( в  начале  и  конце  учебного  года). В процессе мониторинга исследуются: речевое развитие, познавательное развитие, физическое развитие, художественно-эстетическое развитие и социально-коммуникативное развитие ребёнка, путем наблюдений за ребенком, бесед, дидактических игр и др.</w:t>
      </w:r>
    </w:p>
    <w:p w:rsidR="008A1460" w:rsidRPr="00D71B55" w:rsidRDefault="008A1460" w:rsidP="008A1460">
      <w:pPr>
        <w:autoSpaceDE w:val="0"/>
        <w:autoSpaceDN w:val="0"/>
        <w:adjustRightInd w:val="0"/>
        <w:jc w:val="both"/>
        <w:rPr>
          <w:i/>
        </w:rPr>
      </w:pPr>
      <w:r w:rsidRPr="00D71B55">
        <w:rPr>
          <w:i/>
        </w:rPr>
        <w:t>Летний период – с первого июня по тридцать первое августа, время  летне</w:t>
      </w:r>
      <w:r w:rsidR="00CC7E26">
        <w:rPr>
          <w:i/>
        </w:rPr>
        <w:t xml:space="preserve">го </w:t>
      </w:r>
      <w:r w:rsidRPr="00D71B55">
        <w:rPr>
          <w:i/>
        </w:rPr>
        <w:t>- оздоровительного периода</w:t>
      </w:r>
    </w:p>
    <w:p w:rsidR="008A1460" w:rsidRPr="0022155B" w:rsidRDefault="008A1460" w:rsidP="008A1460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2155B">
        <w:t>В детском саду разработан гибкий режим дня, учитывающий  возрастные психофизиологические возможности детей, их интересы и потребности и способствующий  их гармоничному развитию.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</w:t>
      </w:r>
      <w:r w:rsidRPr="0022155B">
        <w:rPr>
          <w:shd w:val="clear" w:color="auto" w:fill="FFFFFF"/>
        </w:rPr>
        <w:t xml:space="preserve">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</w:t>
      </w:r>
      <w:r w:rsidRPr="0022155B">
        <w:rPr>
          <w:shd w:val="clear" w:color="auto" w:fill="FFFFFF"/>
        </w:rPr>
        <w:lastRenderedPageBreak/>
        <w:t>вращением детей в помещение ДОУ. 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8A1460" w:rsidRPr="0022155B" w:rsidRDefault="008A1460" w:rsidP="008A1460">
      <w:pPr>
        <w:shd w:val="clear" w:color="auto" w:fill="FFFFFF"/>
        <w:jc w:val="both"/>
        <w:rPr>
          <w:rFonts w:ascii="Calibri" w:hAnsi="Calibri" w:cs="Calibri"/>
        </w:rPr>
      </w:pPr>
      <w:r w:rsidRPr="0022155B">
        <w:rPr>
          <w:b/>
          <w:bCs/>
        </w:rPr>
        <w:t>Распорядок дня</w:t>
      </w:r>
      <w:r w:rsidRPr="0022155B">
        <w:t> включает: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Прием пищи</w:t>
      </w:r>
      <w:r w:rsidRPr="0022155B">
        <w:t> 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Ежедневная прогулка детей</w:t>
      </w:r>
      <w:r w:rsidRPr="0022155B">
        <w:t>, её продолжительность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для детей 5 - 7 лет при температуре воздуха ниже минус 20 °C и скорости ветра более 15 м/с.  Во время прогулки с детьми проводятся игры и физические упражнения. Подвижные игры проводятся в конце прогулки перед возвращением детей в помещения ДО.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 </w:t>
      </w:r>
      <w:r w:rsidRPr="0022155B">
        <w:rPr>
          <w:b/>
          <w:bCs/>
        </w:rPr>
        <w:t>Дневной сон.</w:t>
      </w:r>
      <w:r w:rsidRPr="0022155B">
        <w:t> 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Самостоятельная деятельность детей 7 лет</w:t>
      </w:r>
      <w:r w:rsidRPr="0022155B">
        <w:t> (игры, подготовка к образовательной деятельности, личная гигиена) занимает в режиме дня не менее 3 - 4 часов.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Непосредственная образовательная деятельность</w:t>
      </w:r>
      <w:r w:rsidRPr="0022155B">
        <w:rPr>
          <w:i/>
          <w:iCs/>
        </w:rPr>
        <w:t>. </w:t>
      </w:r>
      <w:r w:rsidRPr="0022155B"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(дети седьмого года жизни) - 8 часов 30 минут.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Продолжительность непрерывной непосредственно образовательной деятельности для детей 7-го года жизни - не более 30 минут. Максимально допустимый объем образовательной нагрузки в первой половине дня в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 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Непосредственно образовательную деятельность по </w:t>
      </w:r>
      <w:r w:rsidRPr="0022155B">
        <w:rPr>
          <w:i/>
          <w:iCs/>
        </w:rPr>
        <w:t>физическому развитию детей в возрасте 7 лет</w:t>
      </w:r>
      <w:r w:rsidR="002D5184">
        <w:rPr>
          <w:i/>
          <w:iCs/>
        </w:rPr>
        <w:t xml:space="preserve"> </w:t>
      </w:r>
      <w:r w:rsidRPr="0022155B">
        <w:t>организуем не менее 3 раз в неделю. Ее длительность составляет в подготовительной группе - 30 мин. Один раз в неделю для детей 5 - 7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организуем на открытом воздухе.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Общественно полезный труд</w:t>
      </w:r>
      <w:r w:rsidRPr="0022155B">
        <w:t> детей подготовительной группы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20 минут в день.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rPr>
          <w:b/>
          <w:bCs/>
        </w:rPr>
        <w:t>Разные формы двигательной активности</w:t>
      </w:r>
      <w:r w:rsidRPr="0022155B">
        <w:t xml:space="preserve">: утренняя гимнастика, занятия физической культурой в помещении и на воздухе, физкультурные минутки, подвижные игры, </w:t>
      </w:r>
      <w:r w:rsidRPr="0022155B">
        <w:lastRenderedPageBreak/>
        <w:t>спортивные упражнения, ритмическая гимнастика, занятия на тренажерах в спортивном зале и другие.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:rsidR="008A1460" w:rsidRPr="0022155B" w:rsidRDefault="008A1460" w:rsidP="008A1460">
      <w:pPr>
        <w:shd w:val="clear" w:color="auto" w:fill="FFFFFF"/>
        <w:ind w:firstLine="710"/>
        <w:jc w:val="both"/>
        <w:rPr>
          <w:rFonts w:ascii="Calibri" w:hAnsi="Calibri" w:cs="Calibri"/>
        </w:rPr>
      </w:pPr>
      <w:r w:rsidRPr="0022155B"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8A1460" w:rsidRDefault="008A1460" w:rsidP="008A1460">
      <w:pPr>
        <w:shd w:val="clear" w:color="auto" w:fill="FFFFFF"/>
        <w:ind w:firstLine="710"/>
        <w:jc w:val="both"/>
      </w:pPr>
      <w:r w:rsidRPr="0022155B">
        <w:t>В соответствие с требованиями СанПиН примерный режим дня скорректирован с  учётом климата (тёплого и холодного периода).</w:t>
      </w:r>
    </w:p>
    <w:p w:rsidR="008A1460" w:rsidRPr="0022155B" w:rsidRDefault="008A1460" w:rsidP="008A1460">
      <w:pPr>
        <w:shd w:val="clear" w:color="auto" w:fill="FFFFFF"/>
        <w:ind w:firstLine="710"/>
        <w:jc w:val="both"/>
      </w:pPr>
    </w:p>
    <w:p w:rsidR="008A1460" w:rsidRPr="00757153" w:rsidRDefault="008A1460" w:rsidP="008A1460">
      <w:pPr>
        <w:pStyle w:val="2"/>
        <w:numPr>
          <w:ilvl w:val="1"/>
          <w:numId w:val="27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Режим образовательной деятельности.</w:t>
      </w:r>
    </w:p>
    <w:p w:rsidR="008A1460" w:rsidRPr="00A03856" w:rsidRDefault="008A1460" w:rsidP="008A1460">
      <w:r w:rsidRPr="00A03856">
        <w:t xml:space="preserve">Непременным условием здорового образа жизни и успешного развития детей является правильный режим. </w:t>
      </w:r>
    </w:p>
    <w:p w:rsidR="008A1460" w:rsidRPr="001E3CEA" w:rsidRDefault="008A1460" w:rsidP="008A1460">
      <w:r w:rsidRPr="00A03856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  <w:r w:rsidRPr="00A03856">
        <w:rPr>
          <w:rFonts w:eastAsia="Arial Unicode MS"/>
        </w:rPr>
        <w:t>В режиме дня выделено постоянное время для чтения детям. Как правило, это время перед обедом или ужином, когда дети уже выполнили все гигиенические процедуры, и осталось время для общения. Педагоги читают детям не только художественную литературу, но и познавательные книги, детские иллюстрированные энциклопедии, рассказы для детей по истории и культуре страны, родного края. Выбор определяется с учетом календарно</w:t>
      </w:r>
      <w:r w:rsidRPr="00A03856">
        <w:rPr>
          <w:rFonts w:eastAsia="Arial Unicode MS"/>
        </w:rPr>
        <w:softHyphen/>
        <w:t>-тематического плана и интереса детей.</w:t>
      </w:r>
      <w:r w:rsidRPr="00A03856">
        <w:t xml:space="preserve"> Восприятие художественной литературы и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8A1460" w:rsidRPr="001E3CEA" w:rsidRDefault="00233A35" w:rsidP="00233A35">
      <w:pPr>
        <w:pStyle w:val="a3"/>
        <w:numPr>
          <w:ilvl w:val="2"/>
          <w:numId w:val="27"/>
        </w:num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CEA">
        <w:rPr>
          <w:rFonts w:ascii="Times New Roman" w:hAnsi="Times New Roman"/>
          <w:b/>
          <w:bCs/>
          <w:sz w:val="28"/>
          <w:szCs w:val="28"/>
        </w:rPr>
        <w:t>Гибкий режим дня т</w:t>
      </w:r>
      <w:r w:rsidR="008A1460" w:rsidRPr="001E3CEA">
        <w:rPr>
          <w:rFonts w:ascii="Times New Roman" w:hAnsi="Times New Roman"/>
          <w:b/>
          <w:bCs/>
          <w:sz w:val="28"/>
          <w:szCs w:val="28"/>
        </w:rPr>
        <w:t>ёплый период года (с 1 июня по 31 августа)</w:t>
      </w:r>
    </w:p>
    <w:p w:rsidR="008A1460" w:rsidRDefault="008A1460" w:rsidP="008A1460"/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2"/>
        <w:gridCol w:w="4678"/>
      </w:tblGrid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902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Содержание 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7.00- 8.30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Мы рады видеть вас!</w:t>
            </w:r>
          </w:p>
          <w:p w:rsidR="008A1460" w:rsidRPr="002171B3" w:rsidRDefault="008A1460" w:rsidP="007A7BB6">
            <w:r w:rsidRPr="002171B3">
              <w:t>Играем вместе!</w:t>
            </w:r>
          </w:p>
          <w:p w:rsidR="008A1460" w:rsidRPr="002171B3" w:rsidRDefault="008A1460" w:rsidP="007A7BB6">
            <w:r w:rsidRPr="002171B3"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Прием детей (на воздухе).</w:t>
            </w:r>
          </w:p>
          <w:p w:rsidR="008A1460" w:rsidRPr="002171B3" w:rsidRDefault="008A1460" w:rsidP="007A7BB6">
            <w:r w:rsidRPr="002171B3">
              <w:t xml:space="preserve">Самостоятельная игровая деятельность детей. </w:t>
            </w:r>
          </w:p>
          <w:p w:rsidR="008A1460" w:rsidRPr="002171B3" w:rsidRDefault="008A1460" w:rsidP="007A7BB6">
            <w:r w:rsidRPr="002171B3">
              <w:t>Индивидуально-коррекционная работа.</w:t>
            </w:r>
          </w:p>
          <w:p w:rsidR="008A1460" w:rsidRPr="002171B3" w:rsidRDefault="008A1460" w:rsidP="007A7BB6">
            <w:r w:rsidRPr="002171B3">
              <w:t>Утренняя коррекционная гимнастика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8.30- 9.00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Подготовка к завтраку, завтрак: обучение правильно держать столовые приборы, обучение культуре еды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9.00- 9.30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«Играем вместе!»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Игры детей по интересам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9.30-10.05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Приятного аппетита!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Второй завтрак: обучение культуре еды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10.05- 11.50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«Гуляй, присматривайся и закаляйся!»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Прогулка.</w:t>
            </w:r>
          </w:p>
          <w:p w:rsidR="008A1460" w:rsidRPr="002171B3" w:rsidRDefault="008A1460" w:rsidP="007A7BB6">
            <w:r w:rsidRPr="002171B3">
              <w:t>Игры, наблюдения, воздушные, солнечные процедуры.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11.45.- 12.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«Умывайся, не ленись – чистым  за обед садись!»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Воспитание культурно-гигиенических навыков.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12.40- 13.00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Воспитание культуры еды.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lastRenderedPageBreak/>
              <w:t>13.00- 15.10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«Это время - тишины – все мы крепко спать должны!»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Сон с использованием музыкотерапии и чтения произведений художественной литературы.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15.10- 15.20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 xml:space="preserve">Закаливающие процедуры. </w:t>
            </w:r>
          </w:p>
          <w:p w:rsidR="008A1460" w:rsidRPr="002171B3" w:rsidRDefault="008A1460" w:rsidP="007A7BB6">
            <w:r w:rsidRPr="002171B3">
              <w:t>Коррекционная гимнастика после сна в группе.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15.15-15.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 xml:space="preserve">«Играем вместе!» 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Игровая деятельность детей.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16.15-16.30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Уплотнённый полдник.</w:t>
            </w:r>
          </w:p>
          <w:p w:rsidR="008A1460" w:rsidRPr="002171B3" w:rsidRDefault="008A1460" w:rsidP="007A7BB6">
            <w:r w:rsidRPr="002171B3">
              <w:t>Воспитание культуры еды.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16.30- 16.40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Индивидуальная коррекционная работа воспитателя с детьми.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>Сенсорное воспитание, изодеятельность, развитие мелкой моторики.</w:t>
            </w:r>
          </w:p>
          <w:p w:rsidR="008A1460" w:rsidRPr="002171B3" w:rsidRDefault="008A1460" w:rsidP="007A7BB6">
            <w:r w:rsidRPr="002171B3">
              <w:t>Мониторинг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16.40- 17.00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>«Играем вместе!»</w:t>
            </w:r>
          </w:p>
          <w:p w:rsidR="008A1460" w:rsidRPr="002171B3" w:rsidRDefault="008A1460" w:rsidP="007A7BB6"/>
        </w:tc>
        <w:tc>
          <w:tcPr>
            <w:tcW w:w="4678" w:type="dxa"/>
          </w:tcPr>
          <w:p w:rsidR="008A1460" w:rsidRPr="002171B3" w:rsidRDefault="008A1460" w:rsidP="007A7BB6">
            <w:r w:rsidRPr="002171B3">
              <w:t>Настольно-печатные игры, дидактические игры.</w:t>
            </w:r>
          </w:p>
        </w:tc>
      </w:tr>
      <w:tr w:rsidR="008A1460" w:rsidRPr="002171B3" w:rsidTr="007A7BB6">
        <w:tc>
          <w:tcPr>
            <w:tcW w:w="1593" w:type="dxa"/>
          </w:tcPr>
          <w:p w:rsidR="008A1460" w:rsidRPr="002171B3" w:rsidRDefault="008A1460" w:rsidP="007A7BB6">
            <w:pPr>
              <w:jc w:val="both"/>
            </w:pPr>
            <w:r w:rsidRPr="002171B3">
              <w:t>17.00-19.00</w:t>
            </w:r>
          </w:p>
        </w:tc>
        <w:tc>
          <w:tcPr>
            <w:tcW w:w="3902" w:type="dxa"/>
          </w:tcPr>
          <w:p w:rsidR="008A1460" w:rsidRPr="002171B3" w:rsidRDefault="008A1460" w:rsidP="007A7BB6">
            <w:r w:rsidRPr="002171B3">
              <w:t xml:space="preserve">«Ну а вечером опять мы отправимся гулять!» </w:t>
            </w:r>
          </w:p>
          <w:p w:rsidR="008A1460" w:rsidRPr="002171B3" w:rsidRDefault="008A1460" w:rsidP="007A7BB6">
            <w:r w:rsidRPr="002171B3">
              <w:t>«До свидания!»</w:t>
            </w:r>
          </w:p>
        </w:tc>
        <w:tc>
          <w:tcPr>
            <w:tcW w:w="4678" w:type="dxa"/>
          </w:tcPr>
          <w:p w:rsidR="008A1460" w:rsidRPr="002171B3" w:rsidRDefault="008A1460" w:rsidP="007A7BB6">
            <w:r w:rsidRPr="002171B3">
              <w:t xml:space="preserve">Прогулка. </w:t>
            </w:r>
          </w:p>
          <w:p w:rsidR="008A1460" w:rsidRPr="002171B3" w:rsidRDefault="008A1460" w:rsidP="007A7BB6">
            <w:r w:rsidRPr="002171B3">
              <w:t>Игры на участке.</w:t>
            </w:r>
          </w:p>
          <w:p w:rsidR="008A1460" w:rsidRPr="002171B3" w:rsidRDefault="008A1460" w:rsidP="007A7BB6">
            <w:r w:rsidRPr="002171B3">
              <w:t>Уход детей домой. Работа с родителями.</w:t>
            </w:r>
          </w:p>
        </w:tc>
      </w:tr>
    </w:tbl>
    <w:p w:rsidR="008A1460" w:rsidRDefault="008A1460" w:rsidP="008A1460">
      <w:pPr>
        <w:ind w:left="42" w:hanging="42"/>
        <w:jc w:val="center"/>
        <w:rPr>
          <w:b/>
          <w:color w:val="000000"/>
        </w:rPr>
      </w:pPr>
    </w:p>
    <w:p w:rsidR="008A1460" w:rsidRPr="00CF2380" w:rsidRDefault="00233A35" w:rsidP="00CF2380">
      <w:pPr>
        <w:pStyle w:val="a3"/>
        <w:numPr>
          <w:ilvl w:val="2"/>
          <w:numId w:val="2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3A35">
        <w:rPr>
          <w:rFonts w:ascii="Times New Roman" w:hAnsi="Times New Roman"/>
          <w:b/>
          <w:bCs/>
          <w:sz w:val="24"/>
          <w:szCs w:val="24"/>
        </w:rPr>
        <w:t xml:space="preserve">Гибкий режим дня на </w:t>
      </w:r>
      <w:r w:rsidR="008A1460" w:rsidRPr="00233A35">
        <w:rPr>
          <w:rFonts w:ascii="Times New Roman" w:hAnsi="Times New Roman"/>
          <w:b/>
          <w:color w:val="000000"/>
          <w:sz w:val="24"/>
          <w:szCs w:val="24"/>
        </w:rPr>
        <w:t>холодный пе</w:t>
      </w:r>
      <w:r w:rsidRPr="00233A35">
        <w:rPr>
          <w:rFonts w:ascii="Times New Roman" w:hAnsi="Times New Roman"/>
          <w:b/>
          <w:color w:val="000000"/>
          <w:sz w:val="24"/>
          <w:szCs w:val="24"/>
        </w:rPr>
        <w:t>риод года с 15 сентября-15 мая.</w:t>
      </w:r>
    </w:p>
    <w:tbl>
      <w:tblPr>
        <w:tblW w:w="10165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893"/>
        <w:gridCol w:w="4680"/>
      </w:tblGrid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 xml:space="preserve">Время </w:t>
            </w:r>
          </w:p>
        </w:tc>
        <w:tc>
          <w:tcPr>
            <w:tcW w:w="3893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>Режимный момент и направления развития (образовательная область)</w:t>
            </w:r>
          </w:p>
        </w:tc>
        <w:tc>
          <w:tcPr>
            <w:tcW w:w="4680" w:type="dxa"/>
          </w:tcPr>
          <w:p w:rsidR="008A1460" w:rsidRPr="002171B3" w:rsidRDefault="008A1460" w:rsidP="007A7BB6">
            <w:pPr>
              <w:jc w:val="both"/>
              <w:rPr>
                <w:b/>
              </w:rPr>
            </w:pPr>
            <w:r w:rsidRPr="002171B3">
              <w:rPr>
                <w:b/>
              </w:rPr>
              <w:t>Содержание деятельности</w:t>
            </w:r>
          </w:p>
        </w:tc>
      </w:tr>
      <w:tr w:rsidR="008A1460" w:rsidRPr="002171B3" w:rsidTr="007A7BB6">
        <w:trPr>
          <w:trHeight w:val="2849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7.00-8.25</w:t>
            </w: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/>
          <w:p w:rsidR="008A1460" w:rsidRPr="002171B3" w:rsidRDefault="008A1460" w:rsidP="007A7BB6">
            <w:pPr>
              <w:jc w:val="both"/>
            </w:pPr>
            <w:r>
              <w:t>8.16-8.25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 xml:space="preserve">«Здравствуйте!» Минутки игры. </w:t>
            </w:r>
          </w:p>
          <w:p w:rsidR="008A1460" w:rsidRPr="002171B3" w:rsidRDefault="008A1460" w:rsidP="007A7BB6">
            <w:r w:rsidRPr="002171B3">
              <w:t xml:space="preserve">Социально-коммуникативное развитие. Речевое развитие  </w:t>
            </w:r>
          </w:p>
          <w:p w:rsidR="008A1460" w:rsidRPr="002171B3" w:rsidRDefault="008A1460" w:rsidP="007A7BB6"/>
          <w:p w:rsidR="008A1460" w:rsidRPr="002171B3" w:rsidRDefault="008A1460" w:rsidP="007A7BB6">
            <w:r w:rsidRPr="002171B3">
              <w:t>Утренняя гимнастика.</w:t>
            </w:r>
          </w:p>
          <w:p w:rsidR="008A1460" w:rsidRPr="002171B3" w:rsidRDefault="008A1460" w:rsidP="007A7BB6">
            <w:r w:rsidRPr="002171B3">
              <w:t>Физическое развитие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Прием детей. Индивидуальные приветствия  педагога и детей. Ритуал «Приветствие», коллективное планирование дня.</w:t>
            </w:r>
          </w:p>
          <w:p w:rsidR="008A1460" w:rsidRPr="002171B3" w:rsidRDefault="008A1460" w:rsidP="007A7BB6">
            <w:r w:rsidRPr="002171B3">
              <w:t>Игровая деятельность детей. Индивидуальная работа с детьми; свободная игра; Взаимодействие   с родителями.</w:t>
            </w:r>
          </w:p>
        </w:tc>
      </w:tr>
      <w:tr w:rsidR="008A1460" w:rsidRPr="002171B3" w:rsidTr="007A7BB6">
        <w:trPr>
          <w:trHeight w:val="630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8.25</w:t>
            </w:r>
            <w:r w:rsidRPr="002171B3">
              <w:t>-8.30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«Моем с мылом чисто-чисто».</w:t>
            </w:r>
          </w:p>
          <w:p w:rsidR="008A1460" w:rsidRPr="002171B3" w:rsidRDefault="008A1460" w:rsidP="007A7BB6">
            <w:r w:rsidRPr="002171B3">
              <w:t>Физической развитие</w:t>
            </w:r>
            <w:r w:rsidR="00CF2380">
              <w:t xml:space="preserve"> </w:t>
            </w:r>
            <w:r w:rsidRPr="002171B3">
              <w:t xml:space="preserve">(навыки ЗОЖ), Социально-коммуникативное развитие. 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Подготовка к завтраку, воспитание культурно-гигиенических навыков: мытьё рук, полоскание рта после еды.</w:t>
            </w:r>
          </w:p>
        </w:tc>
      </w:tr>
      <w:tr w:rsidR="008A1460" w:rsidRPr="002171B3" w:rsidTr="007A7BB6">
        <w:trPr>
          <w:trHeight w:val="1260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8.30-8.40</w:t>
            </w:r>
          </w:p>
          <w:p w:rsidR="008A1460" w:rsidRPr="002171B3" w:rsidRDefault="008A1460" w:rsidP="007A7BB6">
            <w:pPr>
              <w:jc w:val="both"/>
            </w:pP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«Приятного аппетита!</w:t>
            </w:r>
          </w:p>
          <w:p w:rsidR="008A1460" w:rsidRPr="002171B3" w:rsidRDefault="008A1460" w:rsidP="007A7BB6">
            <w:r w:rsidRPr="002171B3">
              <w:t>Физической развитие</w:t>
            </w:r>
            <w:r w:rsidR="00CF2380">
              <w:t xml:space="preserve"> </w:t>
            </w:r>
            <w:r w:rsidRPr="002171B3">
              <w:t>(навыки ЗОЖ), Социально-коммуникативное развитие.  Познавательное развитие.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 xml:space="preserve">Навыки самообслуживания: пользование столовыми приборами, культура поведения за столом. Помощь взрослым в подготовке к завтраку и уборка после него. </w:t>
            </w:r>
          </w:p>
        </w:tc>
      </w:tr>
      <w:tr w:rsidR="008A1460" w:rsidRPr="002171B3" w:rsidTr="007A7BB6">
        <w:trPr>
          <w:trHeight w:val="1947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8.40</w:t>
            </w:r>
            <w:r w:rsidRPr="002171B3">
              <w:t>-9.00</w:t>
            </w:r>
          </w:p>
          <w:p w:rsidR="008A1460" w:rsidRPr="002171B3" w:rsidRDefault="008A1460" w:rsidP="007A7BB6">
            <w:pPr>
              <w:jc w:val="both"/>
            </w:pP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«Минутки игры» Физическое развитие (навыки здорового образа жизни).</w:t>
            </w:r>
          </w:p>
          <w:p w:rsidR="008A1460" w:rsidRPr="002171B3" w:rsidRDefault="008A1460" w:rsidP="007A7BB6">
            <w:r w:rsidRPr="002171B3">
              <w:t xml:space="preserve">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 xml:space="preserve"> Речевое развитие.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Игровая деятельность детей. Образовательная деятельность в ходе режимных моментов.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9.00- 11.00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«Жизнедеятельность сообщества в группе»</w:t>
            </w:r>
          </w:p>
          <w:p w:rsidR="008A1460" w:rsidRPr="002171B3" w:rsidRDefault="008A1460" w:rsidP="007A7BB6">
            <w:r w:rsidRPr="002171B3">
              <w:t xml:space="preserve">Физическое развитие </w:t>
            </w:r>
          </w:p>
          <w:p w:rsidR="008A1460" w:rsidRPr="002171B3" w:rsidRDefault="008A1460" w:rsidP="007A7BB6">
            <w:r w:rsidRPr="002171B3">
              <w:lastRenderedPageBreak/>
              <w:t xml:space="preserve">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 xml:space="preserve"> Речевое развитие.</w:t>
            </w:r>
          </w:p>
          <w:p w:rsidR="008A1460" w:rsidRPr="002171B3" w:rsidRDefault="008A1460" w:rsidP="007A7BB6">
            <w:r w:rsidRPr="002171B3">
              <w:t>Художественно-эстетическое развитие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lastRenderedPageBreak/>
              <w:t xml:space="preserve"> (ОД).Образовательная деятельность, осуществляемая в процессе организации различных видов деятельности. </w:t>
            </w:r>
          </w:p>
          <w:p w:rsidR="008A1460" w:rsidRPr="002171B3" w:rsidRDefault="008A1460" w:rsidP="007A7BB6">
            <w:r w:rsidRPr="002171B3">
              <w:lastRenderedPageBreak/>
              <w:t>Совместная деятельность взрослых и детей.</w:t>
            </w:r>
          </w:p>
          <w:p w:rsidR="008A1460" w:rsidRPr="002171B3" w:rsidRDefault="008A1460" w:rsidP="007A7BB6">
            <w:r w:rsidRPr="002171B3">
              <w:t>Физкультминутки.</w:t>
            </w:r>
          </w:p>
          <w:p w:rsidR="008A1460" w:rsidRPr="002171B3" w:rsidRDefault="008A1460" w:rsidP="007A7BB6">
            <w:r w:rsidRPr="002171B3">
              <w:t>Уход за растениями в уголке природы.</w:t>
            </w:r>
          </w:p>
          <w:p w:rsidR="008A1460" w:rsidRPr="002171B3" w:rsidRDefault="008A1460" w:rsidP="007A7BB6">
            <w:r w:rsidRPr="002171B3">
              <w:t>Помощь взрослым в подготовке к совместной деятельности уборка после неё.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lastRenderedPageBreak/>
              <w:t>10.08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Приятного аппетита!</w:t>
            </w:r>
          </w:p>
          <w:p w:rsidR="008A1460" w:rsidRPr="002171B3" w:rsidRDefault="008A1460" w:rsidP="007A7BB6">
            <w:r w:rsidRPr="002171B3">
              <w:t>Физической развитие(навыки ЗОЖ</w:t>
            </w:r>
            <w:r>
              <w:t>)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Второй завтрак: обучение культуре еды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C059C0" w:rsidRDefault="008A1460" w:rsidP="007A7BB6">
            <w:pPr>
              <w:jc w:val="both"/>
            </w:pPr>
            <w:r w:rsidRPr="00C059C0">
              <w:t>11.00-11.10</w:t>
            </w:r>
          </w:p>
        </w:tc>
        <w:tc>
          <w:tcPr>
            <w:tcW w:w="3893" w:type="dxa"/>
          </w:tcPr>
          <w:p w:rsidR="008A1460" w:rsidRPr="00C059C0" w:rsidRDefault="008A1460" w:rsidP="007A7BB6">
            <w:r w:rsidRPr="00C059C0">
              <w:t>Подготовка к прогулке.</w:t>
            </w:r>
          </w:p>
          <w:p w:rsidR="008A1460" w:rsidRPr="00C059C0" w:rsidRDefault="008A1460" w:rsidP="007A7BB6">
            <w:r w:rsidRPr="00C059C0">
              <w:t>Социально-коммуникативное развитие.</w:t>
            </w:r>
          </w:p>
        </w:tc>
        <w:tc>
          <w:tcPr>
            <w:tcW w:w="4680" w:type="dxa"/>
          </w:tcPr>
          <w:p w:rsidR="008A1460" w:rsidRPr="00C059C0" w:rsidRDefault="008A1460" w:rsidP="007A7BB6">
            <w:r w:rsidRPr="00C059C0">
              <w:t>Обучение навыкам самообслуживания: одевание и раздевание.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C059C0" w:rsidRDefault="008A1460" w:rsidP="007A7BB6">
            <w:pPr>
              <w:jc w:val="both"/>
            </w:pPr>
            <w:r w:rsidRPr="00C059C0">
              <w:t>11.10-12.30</w:t>
            </w:r>
          </w:p>
        </w:tc>
        <w:tc>
          <w:tcPr>
            <w:tcW w:w="3893" w:type="dxa"/>
          </w:tcPr>
          <w:p w:rsidR="008A1460" w:rsidRPr="00C059C0" w:rsidRDefault="008A1460" w:rsidP="007A7BB6">
            <w:r w:rsidRPr="00C059C0">
              <w:t>Прогулка.</w:t>
            </w:r>
          </w:p>
          <w:p w:rsidR="008A1460" w:rsidRPr="00C059C0" w:rsidRDefault="008A1460" w:rsidP="007A7BB6">
            <w:r w:rsidRPr="00C059C0">
              <w:t xml:space="preserve"> Физическое развитие </w:t>
            </w:r>
          </w:p>
          <w:p w:rsidR="008A1460" w:rsidRPr="00C059C0" w:rsidRDefault="008A1460" w:rsidP="007A7BB6">
            <w:r w:rsidRPr="00C059C0">
              <w:t xml:space="preserve">Социально-коммуникативное развитие. </w:t>
            </w:r>
          </w:p>
          <w:p w:rsidR="008A1460" w:rsidRPr="00C059C0" w:rsidRDefault="008A1460" w:rsidP="007A7BB6">
            <w:r w:rsidRPr="00C059C0">
              <w:t>Познавательное развитие.</w:t>
            </w:r>
          </w:p>
          <w:p w:rsidR="008A1460" w:rsidRPr="00C059C0" w:rsidRDefault="008A1460" w:rsidP="007A7BB6">
            <w:r w:rsidRPr="00C059C0">
              <w:t xml:space="preserve"> Речевое развитие.</w:t>
            </w:r>
          </w:p>
          <w:p w:rsidR="008A1460" w:rsidRPr="00C059C0" w:rsidRDefault="008A1460" w:rsidP="007A7BB6">
            <w:r w:rsidRPr="00C059C0">
              <w:t>Художественно-эстетическое развитие</w:t>
            </w:r>
          </w:p>
        </w:tc>
        <w:tc>
          <w:tcPr>
            <w:tcW w:w="4680" w:type="dxa"/>
          </w:tcPr>
          <w:p w:rsidR="008A1460" w:rsidRPr="00C059C0" w:rsidRDefault="008A1460" w:rsidP="007A7BB6">
            <w:r w:rsidRPr="00C059C0">
              <w:t>Двигательная активность (30 минут)</w:t>
            </w:r>
          </w:p>
          <w:p w:rsidR="008A1460" w:rsidRPr="00C059C0" w:rsidRDefault="008A1460" w:rsidP="007A7BB6">
            <w:r w:rsidRPr="00C059C0">
              <w:t>Труд в природе</w:t>
            </w:r>
            <w:r w:rsidR="0043571D">
              <w:t xml:space="preserve"> </w:t>
            </w:r>
            <w:r w:rsidRPr="00C059C0">
              <w:t>( по сезонам)</w:t>
            </w:r>
          </w:p>
          <w:p w:rsidR="008A1460" w:rsidRPr="00C059C0" w:rsidRDefault="008A1460" w:rsidP="007A7BB6">
            <w:r w:rsidRPr="00C059C0">
              <w:t>Освоение правил безопасного поведения в природе.</w:t>
            </w:r>
          </w:p>
          <w:p w:rsidR="008A1460" w:rsidRPr="00C059C0" w:rsidRDefault="008A1460" w:rsidP="007A7BB6">
            <w:r w:rsidRPr="00C059C0">
              <w:t>Освоение правил безопасного поведения на  участке.</w:t>
            </w:r>
          </w:p>
          <w:p w:rsidR="008A1460" w:rsidRPr="00C059C0" w:rsidRDefault="008A1460" w:rsidP="007A7BB6">
            <w:r w:rsidRPr="00C059C0">
              <w:t>Образовательная деятельность в ходе режимных моментов: наблюдения, экскурсии ,экспериментирование.</w:t>
            </w:r>
          </w:p>
          <w:p w:rsidR="008A1460" w:rsidRPr="00C059C0" w:rsidRDefault="008A1460" w:rsidP="007A7BB6">
            <w:r w:rsidRPr="00C059C0">
              <w:t>Ежедневная динамическая тренировка</w:t>
            </w:r>
            <w:r w:rsidR="0043571D">
              <w:t xml:space="preserve"> </w:t>
            </w:r>
            <w:r w:rsidRPr="00C059C0">
              <w:t>(бег. Ходьба, элементы спортивных игр и сезонных видов спорта и др).</w:t>
            </w:r>
          </w:p>
          <w:p w:rsidR="008A1460" w:rsidRPr="00C059C0" w:rsidRDefault="008A1460" w:rsidP="007A7BB6">
            <w:r w:rsidRPr="00C059C0">
              <w:t>Подвижные игры.</w:t>
            </w:r>
          </w:p>
          <w:p w:rsidR="008A1460" w:rsidRPr="00C059C0" w:rsidRDefault="008A1460" w:rsidP="007A7BB6">
            <w:r w:rsidRPr="00C059C0">
              <w:t>Самостоятельная сюжетная игра.</w:t>
            </w:r>
          </w:p>
          <w:p w:rsidR="008A1460" w:rsidRPr="00C059C0" w:rsidRDefault="008A1460" w:rsidP="007A7BB6">
            <w:r w:rsidRPr="00C059C0">
              <w:t>Конструктивные  игры с природным материалом</w:t>
            </w:r>
            <w:r w:rsidR="00CF2380">
              <w:t xml:space="preserve"> </w:t>
            </w:r>
            <w:r w:rsidR="0043571D">
              <w:t>(</w:t>
            </w:r>
            <w:r w:rsidRPr="00C059C0">
              <w:t>по времени года)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12.30-12.40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 xml:space="preserve">Возвращение с прогулки. </w:t>
            </w:r>
          </w:p>
          <w:p w:rsidR="008A1460" w:rsidRPr="002171B3" w:rsidRDefault="008A1460" w:rsidP="007A7BB6">
            <w:r w:rsidRPr="002171B3">
              <w:t>«Моем с мылом чисто-чисто».</w:t>
            </w:r>
          </w:p>
          <w:p w:rsidR="008A1460" w:rsidRPr="002171B3" w:rsidRDefault="00CF2380" w:rsidP="007A7BB6">
            <w:r>
              <w:t>Физическое</w:t>
            </w:r>
            <w:r w:rsidR="008A1460" w:rsidRPr="002171B3">
              <w:t xml:space="preserve"> развитие</w:t>
            </w:r>
            <w:r>
              <w:t xml:space="preserve"> </w:t>
            </w:r>
            <w:r w:rsidR="008A1460" w:rsidRPr="002171B3">
              <w:t xml:space="preserve">(навыки ЗОЖ), 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 xml:space="preserve">Подготовка к обеду, воспитание культурно-гигиенических навыков и навыков самообслуживания. 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12.40-13.00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«Приятного аппетита!»</w:t>
            </w:r>
          </w:p>
          <w:p w:rsidR="008A1460" w:rsidRPr="002171B3" w:rsidRDefault="00CF2380" w:rsidP="007A7BB6">
            <w:r>
              <w:t>Физическое</w:t>
            </w:r>
            <w:r w:rsidR="008A1460" w:rsidRPr="002171B3">
              <w:t xml:space="preserve"> развитие</w:t>
            </w:r>
            <w:r>
              <w:t xml:space="preserve"> </w:t>
            </w:r>
            <w:r w:rsidR="008A1460" w:rsidRPr="002171B3">
              <w:t xml:space="preserve">(навыки ЗОЖ), 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/>
        </w:tc>
        <w:tc>
          <w:tcPr>
            <w:tcW w:w="4680" w:type="dxa"/>
          </w:tcPr>
          <w:p w:rsidR="008A1460" w:rsidRPr="002171B3" w:rsidRDefault="008A1460" w:rsidP="007A7BB6">
            <w:r w:rsidRPr="002171B3">
              <w:t>Обед: культурно-гигиенически</w:t>
            </w:r>
            <w:r>
              <w:t>е</w:t>
            </w:r>
            <w:r w:rsidRPr="002171B3">
              <w:t xml:space="preserve"> навыки: мытье рук, полоскание рта после еды.</w:t>
            </w:r>
          </w:p>
          <w:p w:rsidR="008A1460" w:rsidRPr="002171B3" w:rsidRDefault="008A1460" w:rsidP="007A7BB6">
            <w:r w:rsidRPr="002171B3">
              <w:t>Обучение навыкам самообслуживания:</w:t>
            </w:r>
          </w:p>
          <w:p w:rsidR="008A1460" w:rsidRPr="002171B3" w:rsidRDefault="008A1460" w:rsidP="007A7BB6">
            <w:r w:rsidRPr="002171B3">
              <w:t>обучение правильно держать столовые приборы, культура еды.</w:t>
            </w:r>
          </w:p>
          <w:p w:rsidR="008A1460" w:rsidRPr="002171B3" w:rsidRDefault="008A1460" w:rsidP="007A7BB6">
            <w:r w:rsidRPr="002171B3">
              <w:t>Образовательная деятельность в ходе режимных моментов.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13.00-</w:t>
            </w:r>
            <w:r w:rsidRPr="002171B3">
              <w:t>1</w:t>
            </w:r>
            <w:r>
              <w:t>3.10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Подготовка ко сну.</w:t>
            </w:r>
          </w:p>
          <w:p w:rsidR="008A1460" w:rsidRPr="002171B3" w:rsidRDefault="008A1460" w:rsidP="007A7BB6">
            <w:r w:rsidRPr="002171B3">
              <w:t>Социально-коммуникативное развитие</w:t>
            </w:r>
            <w:r w:rsidR="00CF2380">
              <w:t xml:space="preserve"> </w:t>
            </w:r>
            <w:r w:rsidRPr="002171B3">
              <w:t>(навыки самообслуживания).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Раздевание и  подготовка ко сну.</w:t>
            </w:r>
          </w:p>
        </w:tc>
      </w:tr>
      <w:tr w:rsidR="008A1460" w:rsidRPr="002171B3" w:rsidTr="007A7BB6">
        <w:trPr>
          <w:trHeight w:val="1892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13.10-15.00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«Тихо, тихо, сон идёт…»</w:t>
            </w:r>
          </w:p>
          <w:p w:rsidR="008A1460" w:rsidRPr="002171B3" w:rsidRDefault="008A1460" w:rsidP="007A7BB6">
            <w:r w:rsidRPr="002171B3">
              <w:t xml:space="preserve">Физическое развитие (навыки здорового образа жизни) </w:t>
            </w:r>
          </w:p>
          <w:p w:rsidR="008A1460" w:rsidRPr="002171B3" w:rsidRDefault="008A1460" w:rsidP="007A7BB6">
            <w:r w:rsidRPr="002171B3">
              <w:t>Социально-коммуникативное развитие</w:t>
            </w:r>
            <w:r w:rsidR="00CF2380">
              <w:t xml:space="preserve"> </w:t>
            </w:r>
            <w:r w:rsidRPr="002171B3">
              <w:t>(навыки самообслуживания).</w:t>
            </w:r>
          </w:p>
          <w:p w:rsidR="008A1460" w:rsidRPr="002171B3" w:rsidRDefault="008A1460" w:rsidP="007A7BB6">
            <w:r w:rsidRPr="002171B3">
              <w:t>Художественно-эстетическое развитие</w:t>
            </w:r>
          </w:p>
          <w:p w:rsidR="008A1460" w:rsidRPr="002171B3" w:rsidRDefault="008A1460" w:rsidP="007A7BB6">
            <w:r w:rsidRPr="002171B3">
              <w:t>(музыка, расслабление)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Создание тихой, благоприятной обстановки для сна. Отдых организма. Использование колыбельных  при засыпании.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lastRenderedPageBreak/>
              <w:t>15.00-15.07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«Минутка бодрости».</w:t>
            </w:r>
          </w:p>
          <w:p w:rsidR="008A1460" w:rsidRPr="002171B3" w:rsidRDefault="008A1460" w:rsidP="007A7BB6">
            <w:r w:rsidRPr="002171B3">
              <w:t>Физическое развитие</w:t>
            </w:r>
          </w:p>
          <w:p w:rsidR="008A1460" w:rsidRPr="002171B3" w:rsidRDefault="008A1460" w:rsidP="007A7BB6">
            <w:r w:rsidRPr="002171B3">
              <w:t>Социально-коммуникативное развитие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Бодрящая гимнастика после сна в группе. Закаливающие процедуры.</w:t>
            </w:r>
          </w:p>
          <w:p w:rsidR="008A1460" w:rsidRPr="002171B3" w:rsidRDefault="00CF2380" w:rsidP="007A7BB6">
            <w:r>
              <w:t>Навыки одевания</w:t>
            </w:r>
            <w:r w:rsidR="008A1460" w:rsidRPr="002171B3">
              <w:t>, приведение внешнего вида в порядок. Самостоятельная сюжетная игра</w:t>
            </w:r>
          </w:p>
        </w:tc>
      </w:tr>
      <w:tr w:rsidR="008A1460" w:rsidRPr="002171B3" w:rsidTr="007A7BB6">
        <w:trPr>
          <w:trHeight w:val="1845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15.07- 15.50</w:t>
            </w: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/>
        </w:tc>
        <w:tc>
          <w:tcPr>
            <w:tcW w:w="3893" w:type="dxa"/>
          </w:tcPr>
          <w:p w:rsidR="008A1460" w:rsidRPr="002171B3" w:rsidRDefault="008A1460" w:rsidP="007A7BB6">
            <w:r w:rsidRPr="002171B3">
              <w:t>«Жизнедеятельность в группе».</w:t>
            </w:r>
          </w:p>
          <w:p w:rsidR="008A1460" w:rsidRPr="002171B3" w:rsidRDefault="008A1460" w:rsidP="007A7BB6">
            <w:r w:rsidRPr="002171B3">
              <w:t xml:space="preserve">Физическое развитие </w:t>
            </w:r>
          </w:p>
          <w:p w:rsidR="008A1460" w:rsidRPr="002171B3" w:rsidRDefault="008A1460" w:rsidP="007A7BB6">
            <w:r w:rsidRPr="002171B3">
              <w:t xml:space="preserve">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 xml:space="preserve"> Речевое развитие.</w:t>
            </w:r>
          </w:p>
          <w:p w:rsidR="008A1460" w:rsidRPr="00CB3651" w:rsidRDefault="008A1460" w:rsidP="007A7BB6">
            <w:r w:rsidRPr="002171B3">
              <w:t>Художественно-эстетическое развити</w:t>
            </w:r>
            <w:r>
              <w:t>е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A1460" w:rsidRPr="002171B3" w:rsidRDefault="008A1460" w:rsidP="007A7BB6">
            <w:r w:rsidRPr="002171B3">
              <w:t>Самостоятельная и творческая  и познавательная деятельность. Совместная деятельность взрослых и детей в режимных моментах.</w:t>
            </w:r>
          </w:p>
          <w:p w:rsidR="008A1460" w:rsidRPr="002171B3" w:rsidRDefault="008A1460" w:rsidP="007A7BB6">
            <w:r w:rsidRPr="002171B3">
              <w:t>Настольно-печатные и дидактические игры с участие взрослого.</w:t>
            </w:r>
          </w:p>
        </w:tc>
      </w:tr>
      <w:tr w:rsidR="008A1460" w:rsidRPr="002171B3" w:rsidTr="007A7BB6">
        <w:trPr>
          <w:trHeight w:val="1645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15.50</w:t>
            </w:r>
            <w:r w:rsidRPr="002171B3">
              <w:t>- 1</w:t>
            </w:r>
            <w:r>
              <w:t>6.05</w:t>
            </w: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«Приятного аппетита!»</w:t>
            </w:r>
          </w:p>
          <w:p w:rsidR="008A1460" w:rsidRPr="002171B3" w:rsidRDefault="00CF2380" w:rsidP="007A7BB6">
            <w:r>
              <w:t>Физическое</w:t>
            </w:r>
            <w:r w:rsidR="008A1460" w:rsidRPr="002171B3">
              <w:t xml:space="preserve"> развитие</w:t>
            </w:r>
            <w:r>
              <w:t xml:space="preserve"> </w:t>
            </w:r>
            <w:r w:rsidR="008A1460" w:rsidRPr="002171B3">
              <w:t xml:space="preserve">(навыки ЗОЖ), 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>Речевое развитие</w:t>
            </w:r>
          </w:p>
        </w:tc>
        <w:tc>
          <w:tcPr>
            <w:tcW w:w="4680" w:type="dxa"/>
          </w:tcPr>
          <w:p w:rsidR="008A1460" w:rsidRPr="002171B3" w:rsidRDefault="008A1460" w:rsidP="007A7BB6">
            <w:r w:rsidRPr="002171B3">
              <w:t>Уплотнённый полдник: обучение правильно держать столовые приборы, обучение культуре еды. Помощь взрослым к подготовке накрывания на стол (дежурства)</w:t>
            </w:r>
          </w:p>
        </w:tc>
      </w:tr>
      <w:tr w:rsidR="008A1460" w:rsidRPr="002171B3" w:rsidTr="007A7BB6">
        <w:trPr>
          <w:trHeight w:val="693"/>
        </w:trPr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</w:p>
          <w:p w:rsidR="008A1460" w:rsidRPr="002171B3" w:rsidRDefault="008A1460" w:rsidP="007A7BB6">
            <w:pPr>
              <w:jc w:val="both"/>
            </w:pPr>
            <w:r>
              <w:t>16.05 -17.40</w:t>
            </w:r>
          </w:p>
        </w:tc>
        <w:tc>
          <w:tcPr>
            <w:tcW w:w="3893" w:type="dxa"/>
          </w:tcPr>
          <w:p w:rsidR="008A1460" w:rsidRPr="002171B3" w:rsidRDefault="008A1460" w:rsidP="007A7BB6">
            <w:r w:rsidRPr="002171B3">
              <w:t>«Жизнедеятельность в группе».</w:t>
            </w:r>
          </w:p>
          <w:p w:rsidR="008A1460" w:rsidRPr="002171B3" w:rsidRDefault="008A1460" w:rsidP="007A7BB6">
            <w:r w:rsidRPr="002171B3">
              <w:t xml:space="preserve">Физическое развитие </w:t>
            </w:r>
          </w:p>
          <w:p w:rsidR="008A1460" w:rsidRPr="002171B3" w:rsidRDefault="008A1460" w:rsidP="007A7BB6">
            <w:r w:rsidRPr="002171B3">
              <w:t xml:space="preserve">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 xml:space="preserve"> Речевое развитие.</w:t>
            </w:r>
          </w:p>
          <w:p w:rsidR="008A1460" w:rsidRPr="002171B3" w:rsidRDefault="008A1460" w:rsidP="007A7BB6">
            <w:r w:rsidRPr="002171B3">
              <w:t>Художественно-эстетическое развитие</w:t>
            </w:r>
          </w:p>
          <w:p w:rsidR="008A1460" w:rsidRPr="002171B3" w:rsidRDefault="008A1460" w:rsidP="007A7BB6"/>
          <w:p w:rsidR="008A1460" w:rsidRPr="002171B3" w:rsidRDefault="008A1460" w:rsidP="007A7BB6"/>
        </w:tc>
        <w:tc>
          <w:tcPr>
            <w:tcW w:w="4680" w:type="dxa"/>
          </w:tcPr>
          <w:p w:rsidR="008A1460" w:rsidRPr="002171B3" w:rsidRDefault="008A1460" w:rsidP="007A7BB6">
            <w:r w:rsidRPr="002171B3">
              <w:t>Образовательная деятельность, осуществляемая в процессе организации различных видов   детской деятельности. Свободная самостоятельная игра.</w:t>
            </w:r>
          </w:p>
          <w:p w:rsidR="008A1460" w:rsidRPr="002171B3" w:rsidRDefault="008A1460" w:rsidP="007A7BB6">
            <w:r w:rsidRPr="002171B3">
              <w:t>Самостоятельная и творческая  и познавательная деятельность. Совместная деятельность взрослых и детей в режимных моментах.</w:t>
            </w:r>
          </w:p>
          <w:p w:rsidR="008A1460" w:rsidRPr="002171B3" w:rsidRDefault="008A1460" w:rsidP="007A7BB6">
            <w:r w:rsidRPr="002171B3">
              <w:t>Настольно-печатные и дидактические игры с участие взрослого.</w:t>
            </w:r>
          </w:p>
          <w:p w:rsidR="008A1460" w:rsidRPr="002171B3" w:rsidRDefault="00CF2380" w:rsidP="007A7BB6">
            <w:r>
              <w:t>Г</w:t>
            </w:r>
            <w:r w:rsidR="008A1460" w:rsidRPr="002171B3">
              <w:t>рупповой  ритуал «Прощание»,</w:t>
            </w:r>
            <w:r>
              <w:t xml:space="preserve"> </w:t>
            </w:r>
            <w:r w:rsidR="008A1460" w:rsidRPr="002171B3">
              <w:t>обмен впечатлениями дня и выражение педагогами радости от какого-либо поступка каждого из детей. Приведение в порядок группы.</w:t>
            </w:r>
          </w:p>
        </w:tc>
      </w:tr>
      <w:tr w:rsidR="008A1460" w:rsidRPr="002171B3" w:rsidTr="007A7BB6">
        <w:tc>
          <w:tcPr>
            <w:tcW w:w="1592" w:type="dxa"/>
          </w:tcPr>
          <w:p w:rsidR="008A1460" w:rsidRPr="002171B3" w:rsidRDefault="008A1460" w:rsidP="007A7BB6">
            <w:pPr>
              <w:jc w:val="both"/>
            </w:pPr>
            <w:r>
              <w:t>17.40-</w:t>
            </w:r>
            <w:r w:rsidRPr="002171B3">
              <w:t>19.00</w:t>
            </w:r>
          </w:p>
          <w:p w:rsidR="008A1460" w:rsidRPr="002171B3" w:rsidRDefault="008A1460" w:rsidP="007A7BB6"/>
          <w:p w:rsidR="008A1460" w:rsidRPr="002171B3" w:rsidRDefault="008A1460" w:rsidP="007A7BB6"/>
          <w:p w:rsidR="008A1460" w:rsidRPr="002171B3" w:rsidRDefault="008A1460" w:rsidP="007A7BB6"/>
          <w:p w:rsidR="008A1460" w:rsidRPr="002171B3" w:rsidRDefault="008A1460" w:rsidP="007A7BB6"/>
          <w:p w:rsidR="008A1460" w:rsidRPr="002171B3" w:rsidRDefault="008A1460" w:rsidP="007A7BB6"/>
          <w:p w:rsidR="008A1460" w:rsidRPr="002171B3" w:rsidRDefault="008A1460" w:rsidP="007A7BB6"/>
        </w:tc>
        <w:tc>
          <w:tcPr>
            <w:tcW w:w="3893" w:type="dxa"/>
          </w:tcPr>
          <w:p w:rsidR="008A1460" w:rsidRPr="002171B3" w:rsidRDefault="008A1460" w:rsidP="007A7BB6">
            <w:r w:rsidRPr="002171B3">
              <w:t>«Вечерняя прогулка»</w:t>
            </w:r>
          </w:p>
          <w:p w:rsidR="008A1460" w:rsidRPr="002171B3" w:rsidRDefault="008A1460" w:rsidP="007A7BB6">
            <w:r w:rsidRPr="002171B3">
              <w:t xml:space="preserve">Физическое развитие </w:t>
            </w:r>
          </w:p>
          <w:p w:rsidR="008A1460" w:rsidRPr="002171B3" w:rsidRDefault="008A1460" w:rsidP="007A7BB6">
            <w:r w:rsidRPr="002171B3">
              <w:t xml:space="preserve">Социально-коммуникативное развитие. </w:t>
            </w:r>
          </w:p>
          <w:p w:rsidR="008A1460" w:rsidRPr="002171B3" w:rsidRDefault="008A1460" w:rsidP="007A7BB6">
            <w:r w:rsidRPr="002171B3">
              <w:t>Познавательное развитие.</w:t>
            </w:r>
          </w:p>
          <w:p w:rsidR="008A1460" w:rsidRPr="002171B3" w:rsidRDefault="008A1460" w:rsidP="007A7BB6">
            <w:r w:rsidRPr="002171B3">
              <w:t xml:space="preserve"> Речевое развитие.</w:t>
            </w:r>
          </w:p>
          <w:p w:rsidR="008A1460" w:rsidRPr="002171B3" w:rsidRDefault="008A1460" w:rsidP="007A7BB6">
            <w:r w:rsidRPr="002171B3">
              <w:t>Художественно-эстетическое развитие</w:t>
            </w:r>
          </w:p>
          <w:p w:rsidR="008A1460" w:rsidRPr="002171B3" w:rsidRDefault="008A1460" w:rsidP="007A7BB6"/>
        </w:tc>
        <w:tc>
          <w:tcPr>
            <w:tcW w:w="4680" w:type="dxa"/>
          </w:tcPr>
          <w:p w:rsidR="008A1460" w:rsidRPr="002171B3" w:rsidRDefault="008A1460" w:rsidP="007A7BB6">
            <w:r w:rsidRPr="002171B3">
              <w:t>Подготовка к прогулке: Обучение навыкам самообслуживания.</w:t>
            </w:r>
          </w:p>
          <w:p w:rsidR="008A1460" w:rsidRPr="002171B3" w:rsidRDefault="008A1460" w:rsidP="007A7BB6">
            <w:r w:rsidRPr="002171B3">
              <w:t>На прогулке: самостоятельная  познавательная, творческая, двигательная, игровая деятельность детей в конце дня. Индивидуальная работа с детьми.</w:t>
            </w:r>
          </w:p>
          <w:p w:rsidR="008A1460" w:rsidRPr="002171B3" w:rsidRDefault="008A1460" w:rsidP="007A7BB6">
            <w:r w:rsidRPr="002171B3">
              <w:t>Прощание с педагогом и детьми. Взаимодействие с родителями</w:t>
            </w:r>
          </w:p>
          <w:p w:rsidR="008A1460" w:rsidRPr="002171B3" w:rsidRDefault="008A1460" w:rsidP="007A7BB6"/>
        </w:tc>
      </w:tr>
    </w:tbl>
    <w:p w:rsidR="00233A35" w:rsidRPr="001E3CEA" w:rsidRDefault="00233A35" w:rsidP="00233A35">
      <w:pPr>
        <w:pStyle w:val="a3"/>
        <w:shd w:val="clear" w:color="auto" w:fill="FFFFFF"/>
        <w:ind w:right="5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1460" w:rsidRPr="0043571D" w:rsidRDefault="00610628" w:rsidP="0043571D">
      <w:pPr>
        <w:pStyle w:val="a3"/>
        <w:numPr>
          <w:ilvl w:val="1"/>
          <w:numId w:val="27"/>
        </w:numPr>
        <w:shd w:val="clear" w:color="auto" w:fill="FFFFFF"/>
        <w:ind w:right="5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группы № 8</w:t>
      </w:r>
    </w:p>
    <w:p w:rsidR="00BD569C" w:rsidRDefault="00BD569C" w:rsidP="00E33E6C">
      <w:pPr>
        <w:ind w:firstLine="708"/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2002"/>
        <w:gridCol w:w="1006"/>
        <w:gridCol w:w="1006"/>
        <w:gridCol w:w="1237"/>
        <w:gridCol w:w="1617"/>
        <w:gridCol w:w="1121"/>
      </w:tblGrid>
      <w:tr w:rsidR="00BD569C" w:rsidRPr="005D7C76" w:rsidTr="00F30E30">
        <w:trPr>
          <w:trHeight w:val="1701"/>
        </w:trPr>
        <w:tc>
          <w:tcPr>
            <w:tcW w:w="19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lastRenderedPageBreak/>
              <w:t>Образовательная область</w:t>
            </w:r>
          </w:p>
        </w:tc>
        <w:tc>
          <w:tcPr>
            <w:tcW w:w="2002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Вид образовательной деятельности</w:t>
            </w:r>
          </w:p>
        </w:tc>
        <w:tc>
          <w:tcPr>
            <w:tcW w:w="1006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в неделю</w:t>
            </w:r>
          </w:p>
        </w:tc>
        <w:tc>
          <w:tcPr>
            <w:tcW w:w="1006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 занятий месяц</w:t>
            </w:r>
          </w:p>
        </w:tc>
        <w:tc>
          <w:tcPr>
            <w:tcW w:w="1237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Кол-во</w:t>
            </w:r>
            <w:r w:rsidR="00CF2380">
              <w:rPr>
                <w:b/>
              </w:rPr>
              <w:t xml:space="preserve"> </w:t>
            </w:r>
            <w:r w:rsidRPr="008B1DA4">
              <w:rPr>
                <w:b/>
              </w:rPr>
              <w:t>занятий в</w:t>
            </w:r>
            <w:r w:rsidR="00CF2380">
              <w:rPr>
                <w:b/>
              </w:rPr>
              <w:t xml:space="preserve"> </w:t>
            </w:r>
            <w:r w:rsidRPr="008B1DA4">
              <w:rPr>
                <w:b/>
              </w:rPr>
              <w:t>год</w:t>
            </w:r>
          </w:p>
        </w:tc>
        <w:tc>
          <w:tcPr>
            <w:tcW w:w="1617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Длительность НОД</w:t>
            </w:r>
          </w:p>
        </w:tc>
        <w:tc>
          <w:tcPr>
            <w:tcW w:w="1121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Доп.Обр.Деятельность</w:t>
            </w:r>
          </w:p>
        </w:tc>
      </w:tr>
      <w:tr w:rsidR="00BD569C" w:rsidRPr="005D7C76" w:rsidTr="00F30E30">
        <w:trPr>
          <w:trHeight w:val="205"/>
        </w:trPr>
        <w:tc>
          <w:tcPr>
            <w:tcW w:w="1934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Познавательное развитие</w:t>
            </w:r>
          </w:p>
        </w:tc>
        <w:tc>
          <w:tcPr>
            <w:tcW w:w="2002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Познавательное развитие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726"/>
        </w:trPr>
        <w:tc>
          <w:tcPr>
            <w:tcW w:w="1934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Региональный компонент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475"/>
        </w:trPr>
        <w:tc>
          <w:tcPr>
            <w:tcW w:w="1934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Математическое развитие</w:t>
            </w:r>
          </w:p>
        </w:tc>
        <w:tc>
          <w:tcPr>
            <w:tcW w:w="1006" w:type="dxa"/>
            <w:vAlign w:val="center"/>
          </w:tcPr>
          <w:p w:rsidR="00BD569C" w:rsidRPr="005D7C76" w:rsidRDefault="00FE61F7" w:rsidP="004F3B22">
            <w:pPr>
              <w:widowControl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BD569C" w:rsidRPr="005D7C76" w:rsidRDefault="00FE61F7" w:rsidP="004F3B22">
            <w:pPr>
              <w:widowControl/>
            </w:pPr>
            <w:r>
              <w:t>4</w:t>
            </w:r>
          </w:p>
        </w:tc>
        <w:tc>
          <w:tcPr>
            <w:tcW w:w="1237" w:type="dxa"/>
            <w:vAlign w:val="center"/>
          </w:tcPr>
          <w:p w:rsidR="00BD569C" w:rsidRPr="005D7C76" w:rsidRDefault="00FE61F7" w:rsidP="004F3B22">
            <w:pPr>
              <w:widowControl/>
            </w:pPr>
            <w:r>
              <w:t>36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266"/>
        </w:trPr>
        <w:tc>
          <w:tcPr>
            <w:tcW w:w="1934" w:type="dxa"/>
            <w:vMerge w:val="restart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Речевое развитие</w:t>
            </w: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Развитие речи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3</w:t>
            </w: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27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CF0FA4" w:rsidRPr="005D7C76" w:rsidTr="00F30E30">
        <w:trPr>
          <w:trHeight w:val="569"/>
        </w:trPr>
        <w:tc>
          <w:tcPr>
            <w:tcW w:w="1934" w:type="dxa"/>
            <w:vMerge/>
            <w:vAlign w:val="center"/>
          </w:tcPr>
          <w:p w:rsidR="00CF0FA4" w:rsidRPr="008B1DA4" w:rsidRDefault="00CF0FA4" w:rsidP="004F3B22">
            <w:pPr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CF0FA4" w:rsidRPr="005D7C76" w:rsidRDefault="00CF0FA4" w:rsidP="004F3B22">
            <w:r>
              <w:t>Грамота</w:t>
            </w:r>
          </w:p>
        </w:tc>
        <w:tc>
          <w:tcPr>
            <w:tcW w:w="1006" w:type="dxa"/>
            <w:vAlign w:val="center"/>
          </w:tcPr>
          <w:p w:rsidR="00CF0FA4" w:rsidRPr="005D7C76" w:rsidRDefault="00FE61F7" w:rsidP="004F3B22">
            <w:r>
              <w:t>2</w:t>
            </w:r>
          </w:p>
        </w:tc>
        <w:tc>
          <w:tcPr>
            <w:tcW w:w="1006" w:type="dxa"/>
            <w:vAlign w:val="center"/>
          </w:tcPr>
          <w:p w:rsidR="00CF0FA4" w:rsidRPr="005D7C76" w:rsidRDefault="00FE61F7" w:rsidP="004F3B22">
            <w:r>
              <w:t>8</w:t>
            </w:r>
          </w:p>
        </w:tc>
        <w:tc>
          <w:tcPr>
            <w:tcW w:w="1237" w:type="dxa"/>
            <w:vAlign w:val="center"/>
          </w:tcPr>
          <w:p w:rsidR="00CF0FA4" w:rsidRPr="005D7C76" w:rsidRDefault="00FE61F7" w:rsidP="004F3B22">
            <w:r>
              <w:t>72</w:t>
            </w:r>
          </w:p>
        </w:tc>
        <w:tc>
          <w:tcPr>
            <w:tcW w:w="1617" w:type="dxa"/>
            <w:vAlign w:val="center"/>
          </w:tcPr>
          <w:p w:rsidR="00CF0FA4" w:rsidRDefault="00CF0FA4" w:rsidP="004F3B22">
            <w:r>
              <w:t>30 мин</w:t>
            </w:r>
          </w:p>
        </w:tc>
        <w:tc>
          <w:tcPr>
            <w:tcW w:w="1121" w:type="dxa"/>
            <w:vAlign w:val="center"/>
          </w:tcPr>
          <w:p w:rsidR="00CF0FA4" w:rsidRPr="005D7C76" w:rsidRDefault="00CF0FA4" w:rsidP="004F3B22"/>
        </w:tc>
      </w:tr>
      <w:tr w:rsidR="00BD569C" w:rsidRPr="005D7C76" w:rsidTr="00F30E30">
        <w:trPr>
          <w:trHeight w:val="569"/>
        </w:trPr>
        <w:tc>
          <w:tcPr>
            <w:tcW w:w="1934" w:type="dxa"/>
            <w:vMerge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Чтение худ</w:t>
            </w:r>
            <w:r w:rsidR="0043571D">
              <w:t>.</w:t>
            </w:r>
            <w:r w:rsidRPr="005D7C76">
              <w:t xml:space="preserve"> литературы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9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2016"/>
        </w:trPr>
        <w:tc>
          <w:tcPr>
            <w:tcW w:w="19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Художествен</w:t>
            </w:r>
            <w:r w:rsidR="006E1431">
              <w:rPr>
                <w:b/>
              </w:rPr>
              <w:t>но</w:t>
            </w:r>
            <w:r w:rsidRPr="008B1DA4">
              <w:rPr>
                <w:b/>
              </w:rPr>
              <w:t xml:space="preserve"> – эстетическое развитие</w:t>
            </w: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Лепка</w:t>
            </w:r>
          </w:p>
          <w:p w:rsidR="00BD569C" w:rsidRPr="005D7C76" w:rsidRDefault="00BD569C" w:rsidP="004F3B22">
            <w:pPr>
              <w:widowControl/>
            </w:pPr>
            <w:r w:rsidRPr="005D7C76">
              <w:t>Конструирование</w:t>
            </w:r>
          </w:p>
          <w:p w:rsidR="00BD569C" w:rsidRPr="005D7C76" w:rsidRDefault="00BD569C" w:rsidP="004F3B22">
            <w:pPr>
              <w:widowControl/>
            </w:pPr>
            <w:r w:rsidRPr="005D7C76">
              <w:t>Ручной труд</w:t>
            </w:r>
          </w:p>
          <w:p w:rsidR="00BD569C" w:rsidRPr="005D7C76" w:rsidRDefault="00BD569C" w:rsidP="004F3B22">
            <w:pPr>
              <w:widowControl/>
            </w:pPr>
            <w:r w:rsidRPr="005D7C76">
              <w:t>Рисование</w:t>
            </w:r>
          </w:p>
          <w:p w:rsidR="00BD569C" w:rsidRPr="005D7C76" w:rsidRDefault="00BD569C" w:rsidP="004F3B22">
            <w:pPr>
              <w:widowControl/>
            </w:pPr>
            <w:r w:rsidRPr="005D7C76">
              <w:t>музыкальное</w:t>
            </w:r>
          </w:p>
        </w:tc>
        <w:tc>
          <w:tcPr>
            <w:tcW w:w="1006" w:type="dxa"/>
            <w:vAlign w:val="center"/>
          </w:tcPr>
          <w:p w:rsidR="00BD569C" w:rsidRPr="0043571D" w:rsidRDefault="00BD569C" w:rsidP="004F3B22">
            <w:pPr>
              <w:widowControl/>
              <w:rPr>
                <w:lang w:bidi="ar-SA"/>
              </w:rPr>
            </w:pPr>
            <w:r w:rsidRPr="005D7C76">
              <w:t>1</w:t>
            </w:r>
          </w:p>
          <w:p w:rsidR="00BD569C" w:rsidRPr="0043571D" w:rsidRDefault="00BD569C" w:rsidP="004F3B22">
            <w:pPr>
              <w:widowControl/>
              <w:rPr>
                <w:lang w:bidi="ar-SA"/>
              </w:rPr>
            </w:pP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2</w:t>
            </w:r>
          </w:p>
        </w:tc>
        <w:tc>
          <w:tcPr>
            <w:tcW w:w="1006" w:type="dxa"/>
            <w:vAlign w:val="center"/>
          </w:tcPr>
          <w:p w:rsidR="00BD569C" w:rsidRPr="0043571D" w:rsidRDefault="00CF0FA4" w:rsidP="004F3B22">
            <w:pPr>
              <w:widowControl/>
              <w:rPr>
                <w:lang w:bidi="ar-SA"/>
              </w:rPr>
            </w:pPr>
            <w:r>
              <w:t>3</w:t>
            </w:r>
          </w:p>
          <w:p w:rsidR="00BD569C" w:rsidRPr="0043571D" w:rsidRDefault="00BD569C" w:rsidP="004F3B22">
            <w:pPr>
              <w:widowControl/>
              <w:rPr>
                <w:lang w:bidi="ar-SA"/>
              </w:rPr>
            </w:pPr>
          </w:p>
          <w:p w:rsidR="00BD569C" w:rsidRPr="005D7C76" w:rsidRDefault="00CF0FA4" w:rsidP="004F3B22">
            <w:pPr>
              <w:widowControl/>
            </w:pPr>
            <w:r>
              <w:t>1</w:t>
            </w:r>
          </w:p>
          <w:p w:rsidR="00BD569C" w:rsidRPr="005D7C76" w:rsidRDefault="00BD569C" w:rsidP="004F3B22">
            <w:pPr>
              <w:widowControl/>
            </w:pPr>
            <w:r w:rsidRPr="005D7C76">
              <w:t>1</w:t>
            </w:r>
          </w:p>
          <w:p w:rsidR="00BD569C" w:rsidRPr="005D7C76" w:rsidRDefault="00CF0FA4" w:rsidP="004F3B22">
            <w:pPr>
              <w:widowControl/>
            </w:pPr>
            <w:r>
              <w:t>2</w:t>
            </w:r>
          </w:p>
          <w:p w:rsidR="00BD569C" w:rsidRPr="005D7C76" w:rsidRDefault="00BD569C" w:rsidP="004F3B22">
            <w:pPr>
              <w:widowControl/>
            </w:pPr>
            <w:r w:rsidRPr="005D7C76">
              <w:t>8</w:t>
            </w: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  <w:r w:rsidRPr="005D7C76">
              <w:t>27</w:t>
            </w:r>
          </w:p>
          <w:p w:rsidR="00BD569C" w:rsidRPr="005D7C76" w:rsidRDefault="00BD569C" w:rsidP="004F3B22">
            <w:pPr>
              <w:widowControl/>
              <w:rPr>
                <w:lang w:val="en-US" w:bidi="ar-SA"/>
              </w:rPr>
            </w:pPr>
          </w:p>
          <w:p w:rsidR="00BD569C" w:rsidRPr="005D7C76" w:rsidRDefault="00CF0FA4" w:rsidP="004F3B22">
            <w:pPr>
              <w:widowControl/>
            </w:pPr>
            <w:r>
              <w:t>9</w:t>
            </w:r>
          </w:p>
          <w:p w:rsidR="00BD569C" w:rsidRDefault="00CF0FA4" w:rsidP="004F3B22">
            <w:pPr>
              <w:widowControl/>
            </w:pPr>
            <w:r>
              <w:t>9</w:t>
            </w:r>
          </w:p>
          <w:p w:rsidR="00CF0FA4" w:rsidRPr="005D7C76" w:rsidRDefault="00CF0FA4" w:rsidP="004F3B22">
            <w:pPr>
              <w:widowControl/>
            </w:pPr>
            <w:r>
              <w:t>18</w:t>
            </w:r>
          </w:p>
          <w:p w:rsidR="00BD569C" w:rsidRPr="005D7C76" w:rsidRDefault="00CF0FA4" w:rsidP="004F3B22">
            <w:pPr>
              <w:widowControl/>
            </w:pPr>
            <w:r>
              <w:t>72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  <w:p w:rsidR="00BD569C" w:rsidRPr="005D7C76" w:rsidRDefault="00BD569C" w:rsidP="004F3B22">
            <w:pPr>
              <w:widowControl/>
            </w:pPr>
          </w:p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291"/>
        </w:trPr>
        <w:tc>
          <w:tcPr>
            <w:tcW w:w="19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  <w:r w:rsidRPr="008B1DA4">
              <w:rPr>
                <w:b/>
              </w:rPr>
              <w:t>Физическое развитие</w:t>
            </w: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  <w:r w:rsidRPr="005D7C76">
              <w:t>физкультура</w:t>
            </w:r>
          </w:p>
        </w:tc>
        <w:tc>
          <w:tcPr>
            <w:tcW w:w="1006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2</w:t>
            </w:r>
          </w:p>
        </w:tc>
        <w:tc>
          <w:tcPr>
            <w:tcW w:w="1006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8</w:t>
            </w:r>
          </w:p>
        </w:tc>
        <w:tc>
          <w:tcPr>
            <w:tcW w:w="123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72</w:t>
            </w:r>
          </w:p>
        </w:tc>
        <w:tc>
          <w:tcPr>
            <w:tcW w:w="1617" w:type="dxa"/>
            <w:vAlign w:val="center"/>
          </w:tcPr>
          <w:p w:rsidR="00BD569C" w:rsidRPr="005D7C76" w:rsidRDefault="00CF0FA4" w:rsidP="004F3B22">
            <w:pPr>
              <w:widowControl/>
            </w:pPr>
            <w:r>
              <w:t>3</w:t>
            </w:r>
            <w:r w:rsidR="00BD569C" w:rsidRPr="005D7C76">
              <w:t>0 мин</w:t>
            </w: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E61F7">
        <w:trPr>
          <w:trHeight w:val="133"/>
        </w:trPr>
        <w:tc>
          <w:tcPr>
            <w:tcW w:w="19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1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rPr>
          <w:trHeight w:val="242"/>
        </w:trPr>
        <w:tc>
          <w:tcPr>
            <w:tcW w:w="1934" w:type="dxa"/>
            <w:vAlign w:val="center"/>
          </w:tcPr>
          <w:p w:rsidR="00BD569C" w:rsidRPr="008B1DA4" w:rsidRDefault="00BD569C" w:rsidP="004F3B22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1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BD569C" w:rsidRPr="005D7C76" w:rsidTr="00F30E30">
        <w:tc>
          <w:tcPr>
            <w:tcW w:w="1934" w:type="dxa"/>
            <w:vAlign w:val="center"/>
          </w:tcPr>
          <w:p w:rsidR="00BD569C" w:rsidRPr="008B1DA4" w:rsidRDefault="00BD569C" w:rsidP="002D5184">
            <w:pPr>
              <w:widowControl/>
              <w:rPr>
                <w:b/>
              </w:rPr>
            </w:pPr>
          </w:p>
        </w:tc>
        <w:tc>
          <w:tcPr>
            <w:tcW w:w="2002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006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23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617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  <w:tc>
          <w:tcPr>
            <w:tcW w:w="1121" w:type="dxa"/>
            <w:vAlign w:val="center"/>
          </w:tcPr>
          <w:p w:rsidR="00BD569C" w:rsidRPr="005D7C76" w:rsidRDefault="00BD569C" w:rsidP="004F3B22">
            <w:pPr>
              <w:widowControl/>
            </w:pPr>
          </w:p>
        </w:tc>
      </w:tr>
      <w:tr w:rsidR="002D5184" w:rsidRPr="005D7C76" w:rsidTr="00F30E30">
        <w:tc>
          <w:tcPr>
            <w:tcW w:w="1934" w:type="dxa"/>
            <w:vAlign w:val="center"/>
          </w:tcPr>
          <w:p w:rsidR="002D5184" w:rsidRPr="008B1DA4" w:rsidRDefault="002D5184" w:rsidP="004F3B22">
            <w:pPr>
              <w:rPr>
                <w:b/>
              </w:rPr>
            </w:pPr>
            <w:r w:rsidRPr="008B1DA4">
              <w:rPr>
                <w:b/>
              </w:rPr>
              <w:t>Всего часов</w:t>
            </w:r>
          </w:p>
        </w:tc>
        <w:tc>
          <w:tcPr>
            <w:tcW w:w="2002" w:type="dxa"/>
            <w:vAlign w:val="center"/>
          </w:tcPr>
          <w:p w:rsidR="002D5184" w:rsidRPr="005D7C76" w:rsidRDefault="002D5184" w:rsidP="004F3B22"/>
        </w:tc>
        <w:tc>
          <w:tcPr>
            <w:tcW w:w="1006" w:type="dxa"/>
            <w:vAlign w:val="center"/>
          </w:tcPr>
          <w:p w:rsidR="002D5184" w:rsidRPr="005D7C76" w:rsidRDefault="002D5184" w:rsidP="004F3B22"/>
        </w:tc>
        <w:tc>
          <w:tcPr>
            <w:tcW w:w="1006" w:type="dxa"/>
            <w:vAlign w:val="center"/>
          </w:tcPr>
          <w:p w:rsidR="002D5184" w:rsidRPr="005D7C76" w:rsidRDefault="002D5184" w:rsidP="004F3B22"/>
        </w:tc>
        <w:tc>
          <w:tcPr>
            <w:tcW w:w="1237" w:type="dxa"/>
            <w:vAlign w:val="center"/>
          </w:tcPr>
          <w:p w:rsidR="002D5184" w:rsidRDefault="002D5184" w:rsidP="004F3B22">
            <w:r>
              <w:t>387</w:t>
            </w:r>
          </w:p>
        </w:tc>
        <w:tc>
          <w:tcPr>
            <w:tcW w:w="1617" w:type="dxa"/>
            <w:vAlign w:val="center"/>
          </w:tcPr>
          <w:p w:rsidR="002D5184" w:rsidRPr="005D7C76" w:rsidRDefault="002D5184" w:rsidP="004F3B22"/>
        </w:tc>
        <w:tc>
          <w:tcPr>
            <w:tcW w:w="1121" w:type="dxa"/>
            <w:vAlign w:val="center"/>
          </w:tcPr>
          <w:p w:rsidR="002D5184" w:rsidRPr="005D7C76" w:rsidRDefault="002D5184" w:rsidP="004F3B22"/>
        </w:tc>
      </w:tr>
    </w:tbl>
    <w:p w:rsidR="001E3CEA" w:rsidRDefault="001E3CEA" w:rsidP="001E3CEA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4511240"/>
      <w:bookmarkStart w:id="8" w:name="_Toc504511242"/>
    </w:p>
    <w:p w:rsidR="00F30E30" w:rsidRPr="00D07F9F" w:rsidRDefault="00F30E30" w:rsidP="00233A35">
      <w:pPr>
        <w:pStyle w:val="2"/>
        <w:numPr>
          <w:ilvl w:val="1"/>
          <w:numId w:val="27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D07F9F">
        <w:rPr>
          <w:rFonts w:ascii="Times New Roman" w:hAnsi="Times New Roman" w:cs="Times New Roman"/>
          <w:color w:val="auto"/>
          <w:sz w:val="28"/>
          <w:szCs w:val="28"/>
        </w:rPr>
        <w:t>Расписание непосредственно-образовательной деятельности</w:t>
      </w:r>
      <w:bookmarkEnd w:id="7"/>
    </w:p>
    <w:bookmarkEnd w:id="8"/>
    <w:p w:rsidR="004F3B22" w:rsidRDefault="004F3B22" w:rsidP="002162D2">
      <w:pPr>
        <w:rPr>
          <w:b/>
        </w:rPr>
      </w:pPr>
    </w:p>
    <w:p w:rsidR="002D5184" w:rsidRPr="00A03856" w:rsidRDefault="002D5184" w:rsidP="002D5184">
      <w:pPr>
        <w:tabs>
          <w:tab w:val="left" w:pos="2268"/>
        </w:tabs>
        <w:spacing w:line="360" w:lineRule="auto"/>
      </w:pPr>
      <w:r w:rsidRPr="00A03856">
        <w:t>Понедельник-</w:t>
      </w:r>
      <w:r>
        <w:tab/>
      </w:r>
      <w:r w:rsidR="00FE61F7">
        <w:t>Развитие речи /чтение худ.лит</w:t>
      </w:r>
      <w:r w:rsidR="000C1A0F" w:rsidRPr="000C1A0F">
        <w:t xml:space="preserve"> /театр</w:t>
      </w:r>
      <w:r w:rsidR="00FE61F7">
        <w:t xml:space="preserve">. 3/1 </w:t>
      </w:r>
      <w:r>
        <w:t>9.00-9.3</w:t>
      </w:r>
      <w:r w:rsidRPr="00A03856">
        <w:t>0</w:t>
      </w:r>
    </w:p>
    <w:p w:rsidR="002D5184" w:rsidRPr="00A03856" w:rsidRDefault="00FE61F7" w:rsidP="002D5184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="000C1A0F" w:rsidRPr="00A03856">
        <w:t>Физическая культура</w:t>
      </w:r>
      <w:r w:rsidR="000C1A0F">
        <w:t xml:space="preserve">  10</w:t>
      </w:r>
      <w:r>
        <w:t>.</w:t>
      </w:r>
      <w:r w:rsidR="000C1A0F">
        <w:t>30</w:t>
      </w:r>
      <w:r>
        <w:t>-1</w:t>
      </w:r>
      <w:r w:rsidR="000C1A0F">
        <w:t>1.0</w:t>
      </w:r>
      <w:r w:rsidR="002D5184">
        <w:t>0</w:t>
      </w:r>
    </w:p>
    <w:p w:rsidR="002D5184" w:rsidRPr="000C1A0F" w:rsidRDefault="000C1A0F" w:rsidP="002D5184">
      <w:pPr>
        <w:tabs>
          <w:tab w:val="left" w:pos="2268"/>
        </w:tabs>
        <w:spacing w:line="360" w:lineRule="auto"/>
      </w:pPr>
      <w:r>
        <w:t xml:space="preserve">                                       Социальн.мир/ ОБЖ 15.45-16.15</w:t>
      </w:r>
    </w:p>
    <w:p w:rsidR="002D5184" w:rsidRPr="00A03856" w:rsidRDefault="002D5184" w:rsidP="002D5184">
      <w:pPr>
        <w:tabs>
          <w:tab w:val="left" w:pos="2268"/>
        </w:tabs>
        <w:spacing w:line="360" w:lineRule="auto"/>
        <w:ind w:left="1701" w:hanging="1701"/>
      </w:pPr>
      <w:r w:rsidRPr="00A03856">
        <w:t xml:space="preserve">Вторник- </w:t>
      </w:r>
      <w:r>
        <w:tab/>
      </w:r>
      <w:r>
        <w:tab/>
      </w:r>
      <w:r w:rsidR="00FE61F7">
        <w:t xml:space="preserve">Математика </w:t>
      </w:r>
      <w:r>
        <w:t>9.00 -9.3</w:t>
      </w:r>
      <w:r w:rsidRPr="00A03856">
        <w:t>0</w:t>
      </w:r>
    </w:p>
    <w:p w:rsidR="002D5184" w:rsidRPr="00A03856" w:rsidRDefault="002D5184" w:rsidP="00FE61F7">
      <w:pPr>
        <w:tabs>
          <w:tab w:val="left" w:pos="2268"/>
        </w:tabs>
        <w:spacing w:line="360" w:lineRule="auto"/>
        <w:ind w:left="1701" w:hanging="1701"/>
      </w:pPr>
      <w:r>
        <w:tab/>
      </w:r>
      <w:r w:rsidR="000C1A0F">
        <w:t xml:space="preserve">          Музыка 10.15-10.45</w:t>
      </w:r>
    </w:p>
    <w:p w:rsidR="002D5184" w:rsidRDefault="000C1A0F" w:rsidP="002D5184">
      <w:pPr>
        <w:tabs>
          <w:tab w:val="left" w:pos="2268"/>
        </w:tabs>
        <w:spacing w:line="360" w:lineRule="auto"/>
        <w:ind w:left="1701" w:hanging="1701"/>
      </w:pPr>
      <w:r>
        <w:t xml:space="preserve">                                      Окруж.мир/регион.комп. 3/1 15.45-16.15</w:t>
      </w:r>
    </w:p>
    <w:p w:rsidR="002D5184" w:rsidRPr="00A03856" w:rsidRDefault="002D5184" w:rsidP="002D5184">
      <w:pPr>
        <w:tabs>
          <w:tab w:val="left" w:pos="2268"/>
        </w:tabs>
        <w:spacing w:line="360" w:lineRule="auto"/>
        <w:ind w:left="1701" w:hanging="1701"/>
      </w:pPr>
      <w:r w:rsidRPr="00A03856">
        <w:t xml:space="preserve">Среда- </w:t>
      </w:r>
      <w:r>
        <w:tab/>
      </w:r>
      <w:r>
        <w:tab/>
      </w:r>
      <w:r w:rsidR="000C1A0F">
        <w:t xml:space="preserve">Рисование </w:t>
      </w:r>
      <w:r w:rsidR="000C1A0F" w:rsidRPr="00AD4A99">
        <w:t xml:space="preserve">/ озн.с искусством </w:t>
      </w:r>
      <w:r w:rsidR="00AD4A99">
        <w:t xml:space="preserve">3/1 </w:t>
      </w:r>
      <w:r>
        <w:t>9.00-9.3</w:t>
      </w:r>
      <w:r w:rsidRPr="00A03856">
        <w:t>0</w:t>
      </w:r>
    </w:p>
    <w:p w:rsidR="00AD4A99" w:rsidRDefault="002D5184" w:rsidP="00AD4A99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="00AD4A99">
        <w:t>Обучение грамоте 9.30-10.00</w:t>
      </w:r>
    </w:p>
    <w:p w:rsidR="00AD4A99" w:rsidRDefault="00AD4A99" w:rsidP="00AD4A99">
      <w:pPr>
        <w:tabs>
          <w:tab w:val="left" w:pos="2268"/>
        </w:tabs>
        <w:spacing w:line="360" w:lineRule="auto"/>
        <w:ind w:left="1701" w:hanging="1701"/>
      </w:pPr>
      <w:r>
        <w:t xml:space="preserve">                                      </w:t>
      </w:r>
      <w:r w:rsidRPr="00A03856">
        <w:t>Физическая культура</w:t>
      </w:r>
      <w:r>
        <w:t xml:space="preserve">  (на улице) 10.10-10.40</w:t>
      </w:r>
    </w:p>
    <w:p w:rsidR="002D5184" w:rsidRDefault="002D5184" w:rsidP="002D5184">
      <w:pPr>
        <w:tabs>
          <w:tab w:val="left" w:pos="2268"/>
        </w:tabs>
        <w:spacing w:line="360" w:lineRule="auto"/>
        <w:ind w:left="1701" w:hanging="1701"/>
      </w:pPr>
    </w:p>
    <w:p w:rsidR="00AD4A99" w:rsidRDefault="002D5184" w:rsidP="002D5184">
      <w:pPr>
        <w:tabs>
          <w:tab w:val="left" w:pos="2268"/>
        </w:tabs>
        <w:spacing w:line="360" w:lineRule="auto"/>
        <w:ind w:left="1701" w:hanging="1701"/>
      </w:pPr>
      <w:r w:rsidRPr="00A03856">
        <w:t>Четверг-</w:t>
      </w:r>
      <w:r>
        <w:tab/>
      </w:r>
      <w:r>
        <w:tab/>
      </w:r>
      <w:r w:rsidR="00AD4A99" w:rsidRPr="00A03856">
        <w:t>Физическая культура</w:t>
      </w:r>
      <w:r w:rsidR="00AD4A99">
        <w:t xml:space="preserve"> 9.00-9.30</w:t>
      </w:r>
    </w:p>
    <w:p w:rsidR="002D5184" w:rsidRPr="00A03856" w:rsidRDefault="00AD4A99" w:rsidP="002D5184">
      <w:pPr>
        <w:tabs>
          <w:tab w:val="left" w:pos="2268"/>
        </w:tabs>
        <w:spacing w:line="360" w:lineRule="auto"/>
        <w:ind w:left="1701" w:hanging="1701"/>
      </w:pPr>
      <w:r>
        <w:t xml:space="preserve">                                       Обучение грамоте  9.40-10.10.</w:t>
      </w:r>
    </w:p>
    <w:p w:rsidR="002D5184" w:rsidRPr="00AD4A99" w:rsidRDefault="002D5184" w:rsidP="002D5184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="00AD4A99">
        <w:t>Конструир./ ручной труд 2/2 15.45-16.15</w:t>
      </w:r>
    </w:p>
    <w:p w:rsidR="002D5184" w:rsidRPr="00AD4A99" w:rsidRDefault="002D5184" w:rsidP="002D5184">
      <w:pPr>
        <w:tabs>
          <w:tab w:val="left" w:pos="2268"/>
        </w:tabs>
        <w:spacing w:line="360" w:lineRule="auto"/>
        <w:ind w:left="1701" w:hanging="1701"/>
      </w:pPr>
      <w:r w:rsidRPr="00A03856">
        <w:t>Пятница-</w:t>
      </w:r>
      <w:r>
        <w:tab/>
      </w:r>
      <w:r>
        <w:tab/>
      </w:r>
      <w:r w:rsidR="00AD4A99">
        <w:t>Лепка/аппликация 2/2 9.00-9.30</w:t>
      </w:r>
    </w:p>
    <w:p w:rsidR="002D5184" w:rsidRDefault="002D5184" w:rsidP="002D5184">
      <w:pPr>
        <w:tabs>
          <w:tab w:val="left" w:pos="2268"/>
        </w:tabs>
        <w:spacing w:line="360" w:lineRule="auto"/>
        <w:ind w:left="1701" w:hanging="1701"/>
      </w:pPr>
      <w:r>
        <w:tab/>
      </w:r>
      <w:r>
        <w:tab/>
      </w:r>
      <w:r w:rsidR="00AD4A99">
        <w:t>Музыка</w:t>
      </w:r>
      <w:r>
        <w:t xml:space="preserve">  </w:t>
      </w:r>
      <w:r w:rsidR="00AD4A99">
        <w:t>10.15-10.45</w:t>
      </w:r>
    </w:p>
    <w:p w:rsidR="004F3B22" w:rsidRDefault="004F3B22" w:rsidP="002162D2">
      <w:pPr>
        <w:rPr>
          <w:b/>
        </w:rPr>
      </w:pPr>
    </w:p>
    <w:p w:rsidR="009C16A3" w:rsidRDefault="00CD6D91" w:rsidP="00233A35">
      <w:pPr>
        <w:pStyle w:val="2"/>
        <w:numPr>
          <w:ilvl w:val="1"/>
          <w:numId w:val="27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4511243"/>
      <w:r w:rsidRPr="00B61AFB">
        <w:rPr>
          <w:rFonts w:ascii="Times New Roman" w:hAnsi="Times New Roman" w:cs="Times New Roman"/>
          <w:color w:val="auto"/>
          <w:sz w:val="28"/>
          <w:szCs w:val="28"/>
        </w:rPr>
        <w:t>Двигательная активность</w:t>
      </w:r>
      <w:r w:rsidR="002D5184">
        <w:rPr>
          <w:rFonts w:ascii="Times New Roman" w:hAnsi="Times New Roman" w:cs="Times New Roman"/>
          <w:color w:val="auto"/>
          <w:sz w:val="28"/>
          <w:szCs w:val="28"/>
        </w:rPr>
        <w:t xml:space="preserve"> детей подготовительной</w:t>
      </w:r>
      <w:r w:rsidR="000E481F" w:rsidRPr="00B61AFB">
        <w:rPr>
          <w:rFonts w:ascii="Times New Roman" w:hAnsi="Times New Roman" w:cs="Times New Roman"/>
          <w:color w:val="auto"/>
          <w:sz w:val="28"/>
          <w:szCs w:val="28"/>
        </w:rPr>
        <w:t xml:space="preserve"> группы</w:t>
      </w:r>
      <w:bookmarkEnd w:id="9"/>
    </w:p>
    <w:tbl>
      <w:tblPr>
        <w:tblpPr w:leftFromText="180" w:rightFromText="180" w:vertAnchor="text" w:horzAnchor="margin" w:tblpX="-209" w:tblpY="2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rPr>
                <w:b/>
              </w:rPr>
            </w:pPr>
            <w:r w:rsidRPr="00AE443A">
              <w:rPr>
                <w:b/>
              </w:rPr>
              <w:t>Формы организации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rPr>
                <w:b/>
              </w:rPr>
            </w:pPr>
            <w:r w:rsidRPr="00AE443A">
              <w:rPr>
                <w:b/>
                <w:bCs/>
              </w:rPr>
              <w:t>Длительность в минутах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r w:rsidRPr="00AE443A">
              <w:t>Организованная образовательная деятельность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ind w:right="-1192"/>
            </w:pPr>
            <w:r w:rsidRPr="00AE443A">
              <w:t xml:space="preserve">  10 ч. в неделю.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Утренняя гимнастика</w:t>
            </w:r>
          </w:p>
        </w:tc>
        <w:tc>
          <w:tcPr>
            <w:tcW w:w="3969" w:type="dxa"/>
          </w:tcPr>
          <w:p w:rsidR="009B70B7" w:rsidRPr="00AE443A" w:rsidRDefault="009B70B7" w:rsidP="00247EBE">
            <w:r w:rsidRPr="00AE443A">
              <w:t xml:space="preserve">   10мин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Гимнастика после сна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ind w:right="-1192"/>
            </w:pPr>
            <w:r w:rsidRPr="00AE443A">
              <w:t xml:space="preserve">  6 – 10 мин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Подвижные игры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pStyle w:val="ae"/>
              <w:rPr>
                <w:sz w:val="24"/>
                <w:szCs w:val="24"/>
              </w:rPr>
            </w:pPr>
            <w:r w:rsidRPr="00AE443A">
              <w:rPr>
                <w:sz w:val="24"/>
                <w:szCs w:val="24"/>
              </w:rPr>
              <w:t>Не менее 2-4 раз в день,15 – 20 мин</w:t>
            </w:r>
          </w:p>
        </w:tc>
      </w:tr>
      <w:tr w:rsidR="009B70B7" w:rsidRPr="00AE443A" w:rsidTr="00247EBE">
        <w:trPr>
          <w:gridAfter w:val="1"/>
          <w:wAfter w:w="3969" w:type="dxa"/>
          <w:cantSplit/>
        </w:trPr>
        <w:tc>
          <w:tcPr>
            <w:tcW w:w="5778" w:type="dxa"/>
          </w:tcPr>
          <w:p w:rsidR="009B70B7" w:rsidRPr="00AE443A" w:rsidRDefault="009B70B7" w:rsidP="00247EBE">
            <w:pPr>
              <w:ind w:right="-3935"/>
            </w:pPr>
            <w:r w:rsidRPr="00AE443A">
              <w:t>Спортивные игры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Физкультурные упражнения на прогулке (ежедневно)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ind w:right="-1192"/>
            </w:pPr>
            <w:r w:rsidRPr="00AE443A">
              <w:t>10 – 15 мин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Спортивные развлечения (Один-раз в месяц)</w:t>
            </w:r>
          </w:p>
        </w:tc>
        <w:tc>
          <w:tcPr>
            <w:tcW w:w="3969" w:type="dxa"/>
          </w:tcPr>
          <w:p w:rsidR="009B70B7" w:rsidRPr="00AE443A" w:rsidRDefault="009B70B7" w:rsidP="00247EBE">
            <w:pPr>
              <w:ind w:right="-1192"/>
            </w:pPr>
            <w:r w:rsidRPr="00AE443A">
              <w:t>25- 30 мин</w:t>
            </w:r>
          </w:p>
        </w:tc>
      </w:tr>
      <w:tr w:rsidR="009B70B7" w:rsidRPr="00AE443A" w:rsidTr="00247EBE">
        <w:tc>
          <w:tcPr>
            <w:tcW w:w="5778" w:type="dxa"/>
          </w:tcPr>
          <w:p w:rsidR="009B70B7" w:rsidRPr="00AE443A" w:rsidRDefault="009B70B7" w:rsidP="00247EBE">
            <w:pPr>
              <w:ind w:right="-108"/>
            </w:pPr>
            <w:r w:rsidRPr="00AE443A">
              <w:t>Спортивные праздники</w:t>
            </w:r>
          </w:p>
        </w:tc>
        <w:tc>
          <w:tcPr>
            <w:tcW w:w="3969" w:type="dxa"/>
          </w:tcPr>
          <w:p w:rsidR="009B70B7" w:rsidRPr="00AE443A" w:rsidRDefault="009B70B7" w:rsidP="00247EBE">
            <w:r w:rsidRPr="00AE443A">
              <w:t xml:space="preserve"> 40 – 50 мин</w:t>
            </w:r>
          </w:p>
        </w:tc>
      </w:tr>
      <w:tr w:rsidR="009B70B7" w:rsidRPr="00AE443A" w:rsidTr="00247EBE">
        <w:trPr>
          <w:cantSplit/>
        </w:trPr>
        <w:tc>
          <w:tcPr>
            <w:tcW w:w="5778" w:type="dxa"/>
          </w:tcPr>
          <w:p w:rsidR="009B70B7" w:rsidRPr="00AE443A" w:rsidRDefault="009B70B7" w:rsidP="00247EBE">
            <w:r w:rsidRPr="00AE443A">
              <w:t>День здоровья</w:t>
            </w:r>
          </w:p>
        </w:tc>
        <w:tc>
          <w:tcPr>
            <w:tcW w:w="3969" w:type="dxa"/>
            <w:shd w:val="clear" w:color="auto" w:fill="auto"/>
          </w:tcPr>
          <w:p w:rsidR="009B70B7" w:rsidRPr="00AE443A" w:rsidRDefault="009B70B7" w:rsidP="00247EBE">
            <w:r>
              <w:t>По плану</w:t>
            </w:r>
          </w:p>
        </w:tc>
      </w:tr>
      <w:tr w:rsidR="009B70B7" w:rsidRPr="00AE443A" w:rsidTr="00247EBE">
        <w:trPr>
          <w:cantSplit/>
        </w:trPr>
        <w:tc>
          <w:tcPr>
            <w:tcW w:w="5778" w:type="dxa"/>
          </w:tcPr>
          <w:p w:rsidR="009B70B7" w:rsidRPr="00AE443A" w:rsidRDefault="009B70B7" w:rsidP="00247EBE">
            <w:r w:rsidRPr="00AE443A">
              <w:t>Неделя здоровья</w:t>
            </w:r>
          </w:p>
        </w:tc>
        <w:tc>
          <w:tcPr>
            <w:tcW w:w="3969" w:type="dxa"/>
            <w:shd w:val="clear" w:color="auto" w:fill="auto"/>
          </w:tcPr>
          <w:p w:rsidR="009B70B7" w:rsidRPr="00AE443A" w:rsidRDefault="009B70B7" w:rsidP="00247EBE">
            <w:r>
              <w:t>2раза в год</w:t>
            </w:r>
          </w:p>
        </w:tc>
      </w:tr>
      <w:tr w:rsidR="009B70B7" w:rsidRPr="00AE443A" w:rsidTr="00247EBE">
        <w:trPr>
          <w:cantSplit/>
        </w:trPr>
        <w:tc>
          <w:tcPr>
            <w:tcW w:w="5778" w:type="dxa"/>
          </w:tcPr>
          <w:p w:rsidR="009B70B7" w:rsidRPr="00AE443A" w:rsidRDefault="009B70B7" w:rsidP="00247EBE">
            <w:r>
              <w:t xml:space="preserve">Динамический час </w:t>
            </w:r>
          </w:p>
        </w:tc>
        <w:tc>
          <w:tcPr>
            <w:tcW w:w="3969" w:type="dxa"/>
            <w:shd w:val="clear" w:color="auto" w:fill="auto"/>
          </w:tcPr>
          <w:p w:rsidR="009B70B7" w:rsidRDefault="009B70B7" w:rsidP="00247EBE">
            <w:r>
              <w:t>На прогулке 1 раз в неделю.</w:t>
            </w:r>
          </w:p>
        </w:tc>
      </w:tr>
      <w:tr w:rsidR="009B70B7" w:rsidRPr="00AE443A" w:rsidTr="00247EBE">
        <w:trPr>
          <w:cantSplit/>
        </w:trPr>
        <w:tc>
          <w:tcPr>
            <w:tcW w:w="5778" w:type="dxa"/>
          </w:tcPr>
          <w:p w:rsidR="009B70B7" w:rsidRDefault="009B70B7" w:rsidP="00247EBE">
            <w:r>
              <w:t>Индивидуальная работа</w:t>
            </w:r>
          </w:p>
        </w:tc>
        <w:tc>
          <w:tcPr>
            <w:tcW w:w="3969" w:type="dxa"/>
            <w:shd w:val="clear" w:color="auto" w:fill="auto"/>
          </w:tcPr>
          <w:p w:rsidR="009B70B7" w:rsidRDefault="009B70B7" w:rsidP="00247EBE">
            <w:r>
              <w:t>ежедневно</w:t>
            </w:r>
          </w:p>
        </w:tc>
      </w:tr>
      <w:tr w:rsidR="009B70B7" w:rsidRPr="00AE443A" w:rsidTr="00247EBE">
        <w:trPr>
          <w:cantSplit/>
        </w:trPr>
        <w:tc>
          <w:tcPr>
            <w:tcW w:w="5778" w:type="dxa"/>
          </w:tcPr>
          <w:p w:rsidR="009B70B7" w:rsidRDefault="009B70B7" w:rsidP="00247EBE">
            <w:r>
              <w:t>Кружок «Здворовячок»</w:t>
            </w:r>
          </w:p>
        </w:tc>
        <w:tc>
          <w:tcPr>
            <w:tcW w:w="3969" w:type="dxa"/>
            <w:shd w:val="clear" w:color="auto" w:fill="auto"/>
          </w:tcPr>
          <w:p w:rsidR="009B70B7" w:rsidRDefault="009B70B7" w:rsidP="00247EBE">
            <w:r>
              <w:t>По расписанию</w:t>
            </w:r>
          </w:p>
        </w:tc>
      </w:tr>
    </w:tbl>
    <w:p w:rsidR="009B70B7" w:rsidRPr="009B70B7" w:rsidRDefault="009B70B7" w:rsidP="009B70B7"/>
    <w:p w:rsidR="00C76528" w:rsidRDefault="000D3424" w:rsidP="00C76528">
      <w:pPr>
        <w:pStyle w:val="2"/>
        <w:widowControl w:val="0"/>
        <w:numPr>
          <w:ilvl w:val="1"/>
          <w:numId w:val="27"/>
        </w:numPr>
        <w:tabs>
          <w:tab w:val="left" w:pos="8677"/>
        </w:tabs>
        <w:autoSpaceDE w:val="0"/>
        <w:autoSpaceDN w:val="0"/>
        <w:adjustRightInd w:val="0"/>
        <w:spacing w:after="240" w:line="360" w:lineRule="auto"/>
        <w:ind w:right="-20"/>
      </w:pPr>
      <w:bookmarkStart w:id="10" w:name="_Toc504511245"/>
      <w:r w:rsidRPr="00C76528">
        <w:rPr>
          <w:rFonts w:ascii="Times New Roman" w:hAnsi="Times New Roman" w:cs="Times New Roman"/>
          <w:color w:val="auto"/>
          <w:sz w:val="28"/>
          <w:szCs w:val="28"/>
        </w:rPr>
        <w:t>Способы и направления детской инициативы</w:t>
      </w:r>
      <w:r w:rsidR="00C76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0"/>
    <w:p w:rsidR="00233A35" w:rsidRPr="00C76528" w:rsidRDefault="00233A35" w:rsidP="00C76528">
      <w:pPr>
        <w:pStyle w:val="2"/>
        <w:widowControl w:val="0"/>
        <w:tabs>
          <w:tab w:val="left" w:pos="8677"/>
        </w:tabs>
        <w:autoSpaceDE w:val="0"/>
        <w:autoSpaceDN w:val="0"/>
        <w:adjustRightInd w:val="0"/>
        <w:spacing w:after="240" w:line="360" w:lineRule="auto"/>
        <w:ind w:right="-20"/>
        <w:rPr>
          <w:rFonts w:ascii="Times New Roman" w:hAnsi="Times New Roman" w:cs="Times New Roman"/>
          <w:b w:val="0"/>
          <w:sz w:val="24"/>
          <w:szCs w:val="24"/>
        </w:rPr>
      </w:pPr>
      <w:r w:rsidRPr="00C76528">
        <w:rPr>
          <w:rFonts w:ascii="Times New Roman" w:hAnsi="Times New Roman" w:cs="Times New Roman"/>
          <w:b w:val="0"/>
          <w:color w:val="221F1F"/>
          <w:spacing w:val="-1"/>
          <w:sz w:val="24"/>
          <w:szCs w:val="24"/>
        </w:rPr>
        <w:t>П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pacing w:val="2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96"/>
          <w:sz w:val="24"/>
          <w:szCs w:val="24"/>
        </w:rPr>
        <w:t>ф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йп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йи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ат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spacing w:val="2"/>
          <w:sz w:val="24"/>
          <w:szCs w:val="24"/>
        </w:rPr>
        <w:t>в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ыя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pacing w:val="2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spacing w:val="-1"/>
          <w:sz w:val="24"/>
          <w:szCs w:val="24"/>
        </w:rPr>
        <w:t>у</w:t>
      </w:r>
      <w:r w:rsidRPr="00C76528">
        <w:rPr>
          <w:rFonts w:ascii="Times New Roman" w:hAnsi="Times New Roman" w:cs="Times New Roman"/>
          <w:b w:val="0"/>
          <w:color w:val="221F1F"/>
          <w:w w:val="97"/>
          <w:sz w:val="24"/>
          <w:szCs w:val="24"/>
        </w:rPr>
        <w:t>ч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,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ш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96"/>
          <w:sz w:val="24"/>
          <w:szCs w:val="24"/>
        </w:rPr>
        <w:t>ф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pacing w:val="2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мп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spacing w:val="2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97"/>
          <w:sz w:val="24"/>
          <w:szCs w:val="24"/>
        </w:rPr>
        <w:t>ч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ы</w:t>
      </w:r>
      <w:r w:rsidRPr="00C76528">
        <w:rPr>
          <w:rFonts w:ascii="Times New Roman" w:hAnsi="Times New Roman" w:cs="Times New Roman"/>
          <w:b w:val="0"/>
          <w:color w:val="221F1F"/>
          <w:w w:val="96"/>
          <w:sz w:val="24"/>
          <w:szCs w:val="24"/>
        </w:rPr>
        <w:t>х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w w:val="96"/>
          <w:sz w:val="24"/>
          <w:szCs w:val="24"/>
        </w:rPr>
        <w:t>х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97"/>
          <w:sz w:val="24"/>
          <w:szCs w:val="24"/>
        </w:rPr>
        <w:t>ч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йп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,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вт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 w:cs="Times New Roman"/>
          <w:b w:val="0"/>
          <w:color w:val="221F1F"/>
          <w:w w:val="97"/>
          <w:sz w:val="24"/>
          <w:szCs w:val="24"/>
        </w:rPr>
        <w:t>ч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у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ий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й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,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ь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,</w:t>
      </w:r>
      <w:r w:rsidRPr="00C76528">
        <w:rPr>
          <w:rFonts w:ascii="Times New Roman" w:hAnsi="Times New Roman" w:cs="Times New Roman"/>
          <w:b w:val="0"/>
          <w:color w:val="221F1F"/>
          <w:spacing w:val="-1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 w:cs="Times New Roman"/>
          <w:b w:val="0"/>
          <w:color w:val="221F1F"/>
          <w:w w:val="104"/>
          <w:sz w:val="24"/>
          <w:szCs w:val="24"/>
        </w:rPr>
        <w:t>ж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96"/>
          <w:sz w:val="24"/>
          <w:szCs w:val="24"/>
        </w:rPr>
        <w:t>ф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 w:cs="Times New Roman"/>
          <w:b w:val="0"/>
          <w:color w:val="221F1F"/>
          <w:spacing w:val="-1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нн</w:t>
      </w:r>
      <w:r w:rsidRPr="00C76528">
        <w:rPr>
          <w:rFonts w:ascii="Times New Roman" w:hAnsi="Times New Roman" w:cs="Times New Roman"/>
          <w:b w:val="0"/>
          <w:color w:val="221F1F"/>
          <w:spacing w:val="-1"/>
          <w:sz w:val="24"/>
          <w:szCs w:val="24"/>
        </w:rPr>
        <w:t>а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ава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ь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ая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я</w:t>
      </w:r>
      <w:r w:rsidRPr="00C76528">
        <w:rPr>
          <w:rFonts w:ascii="Times New Roman" w:hAnsi="Times New Roman" w:cs="Times New Roman"/>
          <w:b w:val="0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 w:cs="Times New Roman"/>
          <w:b w:val="0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 w:cs="Times New Roman"/>
          <w:b w:val="0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ь</w:t>
      </w:r>
      <w:r w:rsidRPr="00C76528">
        <w:rPr>
          <w:rFonts w:ascii="Times New Roman" w:hAnsi="Times New Roman" w:cs="Times New Roman"/>
          <w:b w:val="0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 w:cs="Times New Roman"/>
          <w:b w:val="0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 w:cs="Times New Roman"/>
          <w:b w:val="0"/>
          <w:color w:val="221F1F"/>
          <w:sz w:val="24"/>
          <w:szCs w:val="24"/>
        </w:rPr>
        <w:t>ть</w:t>
      </w:r>
      <w:r w:rsidRPr="00C76528">
        <w:rPr>
          <w:rFonts w:ascii="Times New Roman" w:hAnsi="Times New Roman" w:cs="Times New Roman"/>
          <w:b w:val="0"/>
          <w:color w:val="221F1F"/>
          <w:w w:val="111"/>
          <w:sz w:val="24"/>
          <w:szCs w:val="24"/>
        </w:rPr>
        <w:t>.</w:t>
      </w:r>
    </w:p>
    <w:p w:rsidR="00233A35" w:rsidRPr="00C76528" w:rsidRDefault="00233A35" w:rsidP="00C76528">
      <w:pPr>
        <w:pStyle w:val="a3"/>
        <w:widowControl w:val="0"/>
        <w:autoSpaceDE w:val="0"/>
        <w:autoSpaceDN w:val="0"/>
        <w:adjustRightInd w:val="0"/>
        <w:spacing w:line="360" w:lineRule="auto"/>
        <w:ind w:left="450" w:right="-20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w w:val="108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D5184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D5184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D5184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z w:val="24"/>
          <w:szCs w:val="24"/>
        </w:rPr>
        <w:t>ат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ы</w:t>
      </w:r>
      <w:r w:rsidR="002D5184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им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:</w:t>
      </w:r>
    </w:p>
    <w:p w:rsidR="00233A35" w:rsidRPr="00CF2380" w:rsidRDefault="00CF2380" w:rsidP="00CF2380">
      <w:pPr>
        <w:widowControl w:val="0"/>
        <w:tabs>
          <w:tab w:val="left" w:pos="9355"/>
        </w:tabs>
        <w:autoSpaceDE w:val="0"/>
        <w:autoSpaceDN w:val="0"/>
        <w:adjustRightInd w:val="0"/>
        <w:spacing w:line="360" w:lineRule="auto"/>
        <w:ind w:right="-1"/>
        <w:jc w:val="both"/>
      </w:pPr>
      <w:r>
        <w:rPr>
          <w:color w:val="221F1F"/>
          <w:spacing w:val="1"/>
        </w:rPr>
        <w:t xml:space="preserve">     </w:t>
      </w:r>
      <w:r w:rsidR="002D5184" w:rsidRPr="00CF2380">
        <w:rPr>
          <w:color w:val="221F1F"/>
          <w:spacing w:val="1"/>
        </w:rPr>
        <w:t>В</w:t>
      </w:r>
      <w:r w:rsidR="00233A35" w:rsidRPr="00CF2380">
        <w:rPr>
          <w:color w:val="221F1F"/>
          <w:spacing w:val="2"/>
        </w:rPr>
        <w:t>в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3"/>
        </w:rPr>
        <w:t>д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</w:rPr>
        <w:t>ь</w:t>
      </w:r>
      <w:r w:rsidR="002D5184" w:rsidRPr="00CF2380">
        <w:rPr>
          <w:color w:val="221F1F"/>
        </w:rPr>
        <w:t xml:space="preserve"> 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w w:val="103"/>
        </w:rPr>
        <w:t>д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11"/>
        </w:rPr>
        <w:t>к</w:t>
      </w:r>
      <w:r w:rsidR="00233A35" w:rsidRPr="00CF2380">
        <w:rPr>
          <w:color w:val="221F1F"/>
          <w:spacing w:val="1"/>
        </w:rPr>
        <w:t>в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</w:rPr>
        <w:t>у</w:t>
      </w:r>
      <w:r w:rsidR="00233A35" w:rsidRPr="00CF2380">
        <w:rPr>
          <w:color w:val="221F1F"/>
          <w:w w:val="104"/>
        </w:rPr>
        <w:t>ю</w:t>
      </w:r>
      <w:r w:rsidR="002D5184" w:rsidRPr="00CF2380">
        <w:rPr>
          <w:color w:val="221F1F"/>
          <w:w w:val="104"/>
        </w:rPr>
        <w:t xml:space="preserve"> 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4"/>
        </w:rPr>
        <w:t>ц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11"/>
        </w:rPr>
        <w:t>к</w:t>
      </w:r>
      <w:r w:rsidR="00233A35" w:rsidRPr="00CF2380">
        <w:rPr>
          <w:color w:val="221F1F"/>
        </w:rPr>
        <w:t>у</w:t>
      </w:r>
      <w:r w:rsidR="002A5F6C" w:rsidRPr="00CF2380">
        <w:rPr>
          <w:color w:val="221F1F"/>
        </w:rPr>
        <w:t xml:space="preserve"> 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12"/>
        </w:rPr>
        <w:t>з</w:t>
      </w:r>
      <w:r w:rsidR="00233A35" w:rsidRPr="00CF2380">
        <w:rPr>
          <w:color w:val="221F1F"/>
        </w:rPr>
        <w:t>у</w:t>
      </w:r>
      <w:r w:rsidR="00233A35" w:rsidRPr="00CF2380">
        <w:rPr>
          <w:color w:val="221F1F"/>
          <w:w w:val="95"/>
        </w:rPr>
        <w:t>л</w:t>
      </w:r>
      <w:r w:rsidR="00233A35" w:rsidRPr="00CF2380">
        <w:rPr>
          <w:color w:val="221F1F"/>
          <w:spacing w:val="-9"/>
        </w:rPr>
        <w:t>ь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</w:rPr>
        <w:t>а</w:t>
      </w:r>
      <w:r w:rsidR="002A5F6C" w:rsidRPr="00CF2380">
        <w:rPr>
          <w:color w:val="221F1F"/>
        </w:rPr>
        <w:t xml:space="preserve"> </w:t>
      </w:r>
      <w:r w:rsidR="00233A35" w:rsidRPr="00CF2380">
        <w:rPr>
          <w:color w:val="221F1F"/>
          <w:w w:val="103"/>
        </w:rPr>
        <w:t>д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</w:rPr>
        <w:t>я</w:t>
      </w:r>
      <w:r w:rsidR="00233A35" w:rsidRPr="00CF2380">
        <w:rPr>
          <w:color w:val="221F1F"/>
          <w:spacing w:val="2"/>
        </w:rPr>
        <w:t>т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95"/>
        </w:rPr>
        <w:t>л</w:t>
      </w:r>
      <w:r w:rsidR="00233A35" w:rsidRPr="00CF2380">
        <w:rPr>
          <w:color w:val="221F1F"/>
        </w:rPr>
        <w:t>ь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</w:rPr>
        <w:t>т</w:t>
      </w:r>
      <w:r w:rsidR="00233A35" w:rsidRPr="00CF2380">
        <w:rPr>
          <w:color w:val="221F1F"/>
          <w:w w:val="106"/>
        </w:rPr>
        <w:t>и</w:t>
      </w:r>
      <w:r w:rsidR="002A5F6C" w:rsidRPr="00CF2380">
        <w:rPr>
          <w:color w:val="221F1F"/>
          <w:w w:val="106"/>
        </w:rPr>
        <w:t xml:space="preserve"> 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3"/>
        </w:rPr>
        <w:t>б</w:t>
      </w:r>
      <w:r w:rsidR="00233A35" w:rsidRPr="00CF2380">
        <w:rPr>
          <w:color w:val="221F1F"/>
          <w:w w:val="102"/>
        </w:rPr>
        <w:t>ё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11"/>
        </w:rPr>
        <w:t>к</w:t>
      </w:r>
      <w:r w:rsidR="00233A35" w:rsidRPr="00CF2380">
        <w:rPr>
          <w:color w:val="221F1F"/>
        </w:rPr>
        <w:t>а</w:t>
      </w:r>
      <w:r w:rsidR="002A5F6C" w:rsidRPr="00CF2380">
        <w:rPr>
          <w:color w:val="221F1F"/>
        </w:rPr>
        <w:t xml:space="preserve"> </w:t>
      </w:r>
      <w:r w:rsidR="00233A35" w:rsidRPr="00CF2380">
        <w:rPr>
          <w:color w:val="221F1F"/>
          <w:w w:val="109"/>
        </w:rPr>
        <w:t>с</w:t>
      </w:r>
      <w:r w:rsidR="002A5F6C" w:rsidRPr="00CF2380">
        <w:rPr>
          <w:color w:val="221F1F"/>
          <w:w w:val="109"/>
        </w:rPr>
        <w:t xml:space="preserve"> 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3"/>
        </w:rPr>
        <w:t>дн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spacing w:val="2"/>
        </w:rPr>
        <w:t>в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6"/>
        </w:rPr>
        <w:t>м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3"/>
        </w:rPr>
        <w:t>нн</w:t>
      </w:r>
      <w:r w:rsidR="00233A35" w:rsidRPr="00CF2380">
        <w:rPr>
          <w:color w:val="221F1F"/>
        </w:rPr>
        <w:t>ы</w:t>
      </w:r>
      <w:r w:rsidR="00233A35" w:rsidRPr="00CF2380">
        <w:rPr>
          <w:color w:val="221F1F"/>
          <w:w w:val="106"/>
        </w:rPr>
        <w:t>мп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w w:val="112"/>
        </w:rPr>
        <w:t>з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6"/>
        </w:rPr>
        <w:t>м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18"/>
        </w:rPr>
        <w:t>г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spacing w:val="-1"/>
        </w:rPr>
        <w:t>у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w w:val="95"/>
        </w:rPr>
        <w:t>л</w:t>
      </w:r>
      <w:r w:rsidR="00233A35" w:rsidRPr="00CF2380">
        <w:rPr>
          <w:color w:val="221F1F"/>
          <w:w w:val="106"/>
        </w:rPr>
        <w:t>ийи</w:t>
      </w:r>
      <w:r w:rsidR="00233A35" w:rsidRPr="00CF2380">
        <w:rPr>
          <w:color w:val="221F1F"/>
        </w:rPr>
        <w:t>у</w:t>
      </w:r>
      <w:r w:rsidR="00233A35" w:rsidRPr="00CF2380">
        <w:rPr>
          <w:color w:val="221F1F"/>
          <w:w w:val="111"/>
        </w:rPr>
        <w:t>к</w:t>
      </w:r>
      <w:r w:rsidR="00233A35" w:rsidRPr="00CF2380">
        <w:rPr>
          <w:color w:val="221F1F"/>
          <w:spacing w:val="-1"/>
        </w:rPr>
        <w:t>а</w:t>
      </w:r>
      <w:r w:rsidR="00233A35" w:rsidRPr="00CF2380">
        <w:rPr>
          <w:color w:val="221F1F"/>
          <w:w w:val="112"/>
        </w:rPr>
        <w:t>з</w:t>
      </w:r>
      <w:r w:rsidR="00233A35" w:rsidRPr="00CF2380">
        <w:rPr>
          <w:color w:val="221F1F"/>
          <w:spacing w:val="-1"/>
        </w:rPr>
        <w:t>а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6"/>
        </w:rPr>
        <w:t>м</w:t>
      </w:r>
      <w:r w:rsidR="00233A35" w:rsidRPr="00CF2380">
        <w:rPr>
          <w:color w:val="221F1F"/>
        </w:rPr>
        <w:t>в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12"/>
        </w:rPr>
        <w:t>з</w:t>
      </w:r>
      <w:r w:rsidR="00233A35" w:rsidRPr="00CF2380">
        <w:rPr>
          <w:color w:val="221F1F"/>
          <w:w w:val="106"/>
        </w:rPr>
        <w:t>м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4"/>
        </w:rPr>
        <w:t>ж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</w:rPr>
        <w:t>ы</w:t>
      </w:r>
      <w:r w:rsidR="00233A35" w:rsidRPr="00CF2380">
        <w:rPr>
          <w:color w:val="221F1F"/>
          <w:w w:val="96"/>
        </w:rPr>
        <w:t>х</w:t>
      </w:r>
      <w:r w:rsidR="00233A35" w:rsidRPr="00CF2380">
        <w:rPr>
          <w:color w:val="221F1F"/>
          <w:w w:val="106"/>
        </w:rPr>
        <w:t>п</w:t>
      </w:r>
      <w:r w:rsidR="00233A35" w:rsidRPr="00CF2380">
        <w:rPr>
          <w:color w:val="221F1F"/>
          <w:spacing w:val="-1"/>
        </w:rPr>
        <w:t>у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6"/>
        </w:rPr>
        <w:t>йи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  <w:w w:val="106"/>
        </w:rPr>
        <w:t>п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3"/>
        </w:rPr>
        <w:t>б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</w:rPr>
        <w:t>в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</w:rPr>
        <w:t>в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3"/>
        </w:rPr>
        <w:t>ш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  <w:spacing w:val="2"/>
        </w:rPr>
        <w:t>тв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spacing w:val="1"/>
        </w:rPr>
        <w:t>в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</w:rPr>
        <w:t>я</w:t>
      </w:r>
      <w:r w:rsidR="00233A35" w:rsidRPr="00CF2380">
        <w:rPr>
          <w:color w:val="221F1F"/>
          <w:w w:val="106"/>
        </w:rPr>
        <w:t>п</w:t>
      </w:r>
      <w:r w:rsidR="00233A35" w:rsidRPr="00CF2380">
        <w:rPr>
          <w:color w:val="221F1F"/>
          <w:w w:val="107"/>
        </w:rPr>
        <w:t>р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3"/>
        </w:rPr>
        <w:t>д</w:t>
      </w:r>
      <w:r w:rsidR="00233A35" w:rsidRPr="00CF2380">
        <w:rPr>
          <w:color w:val="221F1F"/>
        </w:rPr>
        <w:t>у</w:t>
      </w:r>
      <w:r w:rsidR="00233A35" w:rsidRPr="00CF2380">
        <w:rPr>
          <w:color w:val="221F1F"/>
          <w:w w:val="111"/>
        </w:rPr>
        <w:t>к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</w:rPr>
        <w:t>а</w:t>
      </w:r>
      <w:r w:rsidR="00233A35" w:rsidRPr="00CF2380">
        <w:rPr>
          <w:color w:val="221F1F"/>
          <w:w w:val="103"/>
        </w:rPr>
        <w:t>д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</w:rPr>
        <w:t>я</w:t>
      </w:r>
      <w:r w:rsidR="00233A35" w:rsidRPr="00CF2380">
        <w:rPr>
          <w:color w:val="221F1F"/>
          <w:spacing w:val="1"/>
        </w:rPr>
        <w:t>т</w:t>
      </w:r>
      <w:r w:rsidR="00233A35" w:rsidRPr="00CF2380">
        <w:rPr>
          <w:color w:val="221F1F"/>
          <w:w w:val="102"/>
        </w:rPr>
        <w:t>е</w:t>
      </w:r>
      <w:r w:rsidR="00233A35" w:rsidRPr="00CF2380">
        <w:rPr>
          <w:color w:val="221F1F"/>
          <w:w w:val="95"/>
        </w:rPr>
        <w:t>л</w:t>
      </w:r>
      <w:r w:rsidR="00233A35" w:rsidRPr="00CF2380">
        <w:rPr>
          <w:color w:val="221F1F"/>
        </w:rPr>
        <w:t>ь</w:t>
      </w:r>
      <w:r w:rsidR="00233A35" w:rsidRPr="00CF2380">
        <w:rPr>
          <w:color w:val="221F1F"/>
          <w:w w:val="103"/>
        </w:rPr>
        <w:t>н</w:t>
      </w:r>
      <w:r w:rsidR="00233A35" w:rsidRPr="00CF2380">
        <w:rPr>
          <w:color w:val="221F1F"/>
          <w:w w:val="105"/>
        </w:rPr>
        <w:t>о</w:t>
      </w:r>
      <w:r w:rsidR="00233A35" w:rsidRPr="00CF2380">
        <w:rPr>
          <w:color w:val="221F1F"/>
          <w:w w:val="109"/>
        </w:rPr>
        <w:t>с</w:t>
      </w:r>
      <w:r w:rsidR="00233A35" w:rsidRPr="00CF2380">
        <w:rPr>
          <w:color w:val="221F1F"/>
        </w:rPr>
        <w:t>т</w:t>
      </w:r>
      <w:r w:rsidR="00233A35" w:rsidRPr="00CF2380">
        <w:rPr>
          <w:color w:val="221F1F"/>
          <w:w w:val="106"/>
        </w:rPr>
        <w:t>и</w:t>
      </w:r>
      <w:r w:rsidR="00233A35" w:rsidRPr="00CF2380">
        <w:rPr>
          <w:color w:val="221F1F"/>
          <w:w w:val="111"/>
        </w:rPr>
        <w:t>;</w:t>
      </w:r>
    </w:p>
    <w:p w:rsidR="00233A35" w:rsidRPr="00C76528" w:rsidRDefault="0027232B" w:rsidP="00CF2380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CF2380"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="00CF2380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="00CF2380">
        <w:rPr>
          <w:rFonts w:ascii="Times New Roman" w:hAnsi="Times New Roman"/>
          <w:color w:val="221F1F"/>
          <w:w w:val="9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ё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ать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CF2380"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CF2380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ав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 w:rsidR="00CF2380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ты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: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 w:rsidR="00CF2380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ш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-24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.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.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сс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CF2380"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ыты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вы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7232B" w:rsidP="00CF2380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109"/>
          <w:sz w:val="24"/>
          <w:szCs w:val="24"/>
        </w:rPr>
        <w:lastRenderedPageBreak/>
        <w:t>с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уа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ии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ю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щ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ё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ю</w:t>
      </w:r>
      <w:r w:rsidR="00CF2380">
        <w:rPr>
          <w:rFonts w:ascii="Times New Roman" w:hAnsi="Times New Roman"/>
          <w:color w:val="221F1F"/>
          <w:w w:val="103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мп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CF2380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ая</w:t>
      </w:r>
      <w:r w:rsidR="00CF238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CF2380"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="00CF2380">
        <w:rPr>
          <w:rFonts w:ascii="Times New Roman" w:hAnsi="Times New Roman"/>
          <w:color w:val="221F1F"/>
          <w:w w:val="9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CF2380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7232B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щ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тя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>
        <w:rPr>
          <w:rFonts w:ascii="Times New Roman" w:hAnsi="Times New Roman"/>
          <w:color w:val="221F1F"/>
          <w:w w:val="109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C76528">
        <w:rPr>
          <w:rFonts w:ascii="Times New Roman" w:hAnsi="Times New Roman"/>
          <w:color w:val="221F1F"/>
          <w:w w:val="106"/>
          <w:sz w:val="24"/>
          <w:szCs w:val="24"/>
        </w:rPr>
        <w:t>,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пи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ю</w:t>
      </w:r>
      <w:r>
        <w:rPr>
          <w:rFonts w:ascii="Times New Roman" w:hAnsi="Times New Roman"/>
          <w:color w:val="221F1F"/>
          <w:w w:val="103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нд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уа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ть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ть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та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>
        <w:rPr>
          <w:rFonts w:ascii="Times New Roman" w:hAnsi="Times New Roman"/>
          <w:color w:val="221F1F"/>
          <w:w w:val="9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pacing w:val="-9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7232B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10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>
        <w:rPr>
          <w:rFonts w:ascii="Times New Roman" w:hAnsi="Times New Roman"/>
          <w:color w:val="221F1F"/>
          <w:w w:val="103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>
        <w:rPr>
          <w:rFonts w:ascii="Times New Roman" w:hAnsi="Times New Roman"/>
          <w:color w:val="221F1F"/>
          <w:w w:val="102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pacing w:val="-10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ми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7232B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оо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ят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тв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 xml:space="preserve">и 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33A35" w:rsidP="0027232B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им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Pr="00C76528">
        <w:rPr>
          <w:rFonts w:ascii="Times New Roman" w:hAnsi="Times New Roman"/>
          <w:color w:val="221F1F"/>
          <w:sz w:val="24"/>
          <w:szCs w:val="24"/>
        </w:rPr>
        <w:t>ать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z w:val="24"/>
          <w:szCs w:val="24"/>
        </w:rPr>
        <w:t>в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ш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C76528" w:rsidRPr="00C76528" w:rsidRDefault="00233A35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="0027232B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z w:val="24"/>
          <w:szCs w:val="24"/>
        </w:rPr>
        <w:t>ва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ю</w:t>
      </w:r>
      <w:r w:rsidR="0027232B">
        <w:rPr>
          <w:rFonts w:ascii="Times New Roman" w:hAnsi="Times New Roman"/>
          <w:color w:val="221F1F"/>
          <w:w w:val="104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у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пп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ы</w:t>
      </w:r>
      <w:r w:rsidR="0027232B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7232B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27232B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ю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,</w:t>
      </w:r>
      <w:r w:rsidR="0027232B">
        <w:rPr>
          <w:rFonts w:ascii="Times New Roman" w:hAnsi="Times New Roman"/>
          <w:color w:val="221F1F"/>
          <w:w w:val="11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.</w:t>
      </w:r>
    </w:p>
    <w:p w:rsidR="00233A35" w:rsidRPr="00C76528" w:rsidRDefault="00C76528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10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w w:val="92"/>
          <w:sz w:val="24"/>
          <w:szCs w:val="24"/>
        </w:rPr>
        <w:t>у</w:t>
      </w:r>
      <w:r w:rsidR="00233A35"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ыва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 xml:space="preserve">ь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ва</w:t>
      </w:r>
      <w:r w:rsidR="00233A35"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="0027232B">
        <w:rPr>
          <w:rFonts w:ascii="Times New Roman" w:hAnsi="Times New Roman"/>
          <w:color w:val="221F1F"/>
          <w:w w:val="9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="00233A35"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="00233A35"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="00233A35"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33A35" w:rsidRPr="00C76528">
        <w:rPr>
          <w:rFonts w:ascii="Times New Roman" w:hAnsi="Times New Roman"/>
          <w:color w:val="221F1F"/>
          <w:w w:val="104"/>
          <w:sz w:val="24"/>
          <w:szCs w:val="24"/>
        </w:rPr>
        <w:t>ж</w:t>
      </w:r>
      <w:r w:rsidR="00233A35"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="00233A35"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="00233A35"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33A35"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33A35"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33A35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141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sz w:val="24"/>
          <w:szCs w:val="24"/>
        </w:rPr>
        <w:t>ава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z w:val="24"/>
          <w:szCs w:val="24"/>
        </w:rPr>
        <w:t>у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ы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ят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pacing w:val="2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97"/>
          <w:sz w:val="24"/>
          <w:szCs w:val="24"/>
        </w:rPr>
        <w:t>ч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7232B"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33A35" w:rsidRPr="00C76528" w:rsidRDefault="00233A35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sz w:val="24"/>
          <w:szCs w:val="24"/>
        </w:rPr>
        <w:t>у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pacing w:val="-1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ы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та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="0027232B">
        <w:rPr>
          <w:rFonts w:ascii="Times New Roman" w:hAnsi="Times New Roman"/>
          <w:color w:val="221F1F"/>
          <w:w w:val="105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96"/>
          <w:sz w:val="24"/>
          <w:szCs w:val="24"/>
        </w:rPr>
        <w:t>ф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м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я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нн</w:t>
      </w:r>
      <w:r w:rsidRPr="00C76528">
        <w:rPr>
          <w:rFonts w:ascii="Times New Roman" w:hAnsi="Times New Roman"/>
          <w:color w:val="221F1F"/>
          <w:sz w:val="24"/>
          <w:szCs w:val="24"/>
        </w:rPr>
        <w:t>у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ю</w:t>
      </w:r>
      <w:r w:rsidR="0027232B">
        <w:rPr>
          <w:rFonts w:ascii="Times New Roman" w:hAnsi="Times New Roman"/>
          <w:color w:val="221F1F"/>
          <w:w w:val="103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8"/>
          <w:sz w:val="24"/>
          <w:szCs w:val="24"/>
        </w:rPr>
        <w:t>э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ю</w:t>
      </w:r>
      <w:r w:rsidR="0027232B">
        <w:rPr>
          <w:rFonts w:ascii="Times New Roman" w:hAnsi="Times New Roman"/>
          <w:color w:val="221F1F"/>
          <w:w w:val="103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pacing w:val="-2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б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;</w:t>
      </w:r>
    </w:p>
    <w:p w:rsidR="00247EBE" w:rsidRPr="00C76528" w:rsidRDefault="00233A35" w:rsidP="0027232B">
      <w:pPr>
        <w:pStyle w:val="a3"/>
        <w:widowControl w:val="0"/>
        <w:autoSpaceDE w:val="0"/>
        <w:autoSpaceDN w:val="0"/>
        <w:adjustRightInd w:val="0"/>
        <w:spacing w:line="360" w:lineRule="auto"/>
        <w:ind w:right="1907"/>
        <w:rPr>
          <w:rFonts w:ascii="Times New Roman" w:hAnsi="Times New Roman"/>
          <w:sz w:val="24"/>
          <w:szCs w:val="24"/>
        </w:rPr>
      </w:pP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18"/>
          <w:sz w:val="24"/>
          <w:szCs w:val="24"/>
        </w:rPr>
        <w:t>г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sz w:val="24"/>
          <w:szCs w:val="24"/>
        </w:rPr>
        <w:t>вы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sz w:val="24"/>
          <w:szCs w:val="24"/>
        </w:rPr>
        <w:t>а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ь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к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4"/>
          <w:sz w:val="24"/>
          <w:szCs w:val="24"/>
        </w:rPr>
        <w:t>ц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sz w:val="24"/>
          <w:szCs w:val="24"/>
        </w:rPr>
        <w:t>ты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z w:val="24"/>
          <w:szCs w:val="24"/>
        </w:rPr>
        <w:t>вы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sz w:val="24"/>
          <w:szCs w:val="24"/>
        </w:rPr>
        <w:t>у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п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н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Pr="00C76528">
        <w:rPr>
          <w:rFonts w:ascii="Times New Roman" w:hAnsi="Times New Roman"/>
          <w:color w:val="221F1F"/>
          <w:sz w:val="24"/>
          <w:szCs w:val="24"/>
        </w:rPr>
        <w:t>я</w:t>
      </w:r>
      <w:r w:rsidR="0027232B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3"/>
          <w:sz w:val="24"/>
          <w:szCs w:val="24"/>
        </w:rPr>
        <w:t>д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sz w:val="24"/>
          <w:szCs w:val="24"/>
        </w:rPr>
        <w:t>т</w:t>
      </w:r>
      <w:r w:rsidRPr="00C76528">
        <w:rPr>
          <w:rFonts w:ascii="Times New Roman" w:hAnsi="Times New Roman"/>
          <w:color w:val="221F1F"/>
          <w:w w:val="102"/>
          <w:sz w:val="24"/>
          <w:szCs w:val="24"/>
        </w:rPr>
        <w:t>е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й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w w:val="106"/>
          <w:sz w:val="24"/>
          <w:szCs w:val="24"/>
        </w:rPr>
        <w:t>и</w:t>
      </w:r>
      <w:r w:rsidR="0027232B">
        <w:rPr>
          <w:rFonts w:ascii="Times New Roman" w:hAnsi="Times New Roman"/>
          <w:color w:val="221F1F"/>
          <w:w w:val="106"/>
          <w:sz w:val="24"/>
          <w:szCs w:val="24"/>
        </w:rPr>
        <w:t xml:space="preserve"> </w:t>
      </w:r>
      <w:r w:rsidRPr="00C76528">
        <w:rPr>
          <w:rFonts w:ascii="Times New Roman" w:hAnsi="Times New Roman"/>
          <w:color w:val="221F1F"/>
          <w:spacing w:val="1"/>
          <w:sz w:val="24"/>
          <w:szCs w:val="24"/>
        </w:rPr>
        <w:t>в</w:t>
      </w:r>
      <w:r w:rsidRPr="00C76528">
        <w:rPr>
          <w:rFonts w:ascii="Times New Roman" w:hAnsi="Times New Roman"/>
          <w:color w:val="221F1F"/>
          <w:w w:val="112"/>
          <w:sz w:val="24"/>
          <w:szCs w:val="24"/>
        </w:rPr>
        <w:t>з</w:t>
      </w:r>
      <w:r w:rsidRPr="00C76528">
        <w:rPr>
          <w:rFonts w:ascii="Times New Roman" w:hAnsi="Times New Roman"/>
          <w:color w:val="221F1F"/>
          <w:w w:val="107"/>
          <w:sz w:val="24"/>
          <w:szCs w:val="24"/>
        </w:rPr>
        <w:t>р</w:t>
      </w:r>
      <w:r w:rsidRPr="00C76528">
        <w:rPr>
          <w:rFonts w:ascii="Times New Roman" w:hAnsi="Times New Roman"/>
          <w:color w:val="221F1F"/>
          <w:w w:val="105"/>
          <w:sz w:val="24"/>
          <w:szCs w:val="24"/>
        </w:rPr>
        <w:t>о</w:t>
      </w:r>
      <w:r w:rsidRPr="00C76528">
        <w:rPr>
          <w:rFonts w:ascii="Times New Roman" w:hAnsi="Times New Roman"/>
          <w:color w:val="221F1F"/>
          <w:w w:val="109"/>
          <w:sz w:val="24"/>
          <w:szCs w:val="24"/>
        </w:rPr>
        <w:t>с</w:t>
      </w:r>
      <w:r w:rsidRPr="00C76528">
        <w:rPr>
          <w:rFonts w:ascii="Times New Roman" w:hAnsi="Times New Roman"/>
          <w:color w:val="221F1F"/>
          <w:w w:val="95"/>
          <w:sz w:val="24"/>
          <w:szCs w:val="24"/>
        </w:rPr>
        <w:t>л</w:t>
      </w:r>
      <w:r w:rsidRPr="00C76528">
        <w:rPr>
          <w:rFonts w:ascii="Times New Roman" w:hAnsi="Times New Roman"/>
          <w:color w:val="221F1F"/>
          <w:sz w:val="24"/>
          <w:szCs w:val="24"/>
        </w:rPr>
        <w:t>ы</w:t>
      </w:r>
      <w:r w:rsidRPr="00C76528">
        <w:rPr>
          <w:rFonts w:ascii="Times New Roman" w:hAnsi="Times New Roman"/>
          <w:color w:val="221F1F"/>
          <w:w w:val="96"/>
          <w:sz w:val="24"/>
          <w:szCs w:val="24"/>
        </w:rPr>
        <w:t>х</w:t>
      </w:r>
      <w:r w:rsidRPr="00C76528">
        <w:rPr>
          <w:rFonts w:ascii="Times New Roman" w:hAnsi="Times New Roman"/>
          <w:color w:val="221F1F"/>
          <w:w w:val="111"/>
          <w:sz w:val="24"/>
          <w:szCs w:val="24"/>
        </w:rPr>
        <w:t>.</w:t>
      </w:r>
    </w:p>
    <w:p w:rsidR="000E481F" w:rsidRPr="00894FA6" w:rsidRDefault="000E481F" w:rsidP="007A7BB6">
      <w:pPr>
        <w:pStyle w:val="2"/>
        <w:numPr>
          <w:ilvl w:val="1"/>
          <w:numId w:val="29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4511248"/>
      <w:r w:rsidRPr="00894FA6">
        <w:rPr>
          <w:rFonts w:ascii="Times New Roman" w:hAnsi="Times New Roman" w:cs="Times New Roman"/>
          <w:color w:val="auto"/>
          <w:sz w:val="28"/>
          <w:szCs w:val="28"/>
        </w:rPr>
        <w:t>Вариативная модель организации воспитательно-образовательного процесса на учебный год (</w:t>
      </w:r>
      <w:r w:rsidR="00B61AFB" w:rsidRPr="00894FA6">
        <w:rPr>
          <w:rFonts w:ascii="Times New Roman" w:hAnsi="Times New Roman" w:cs="Times New Roman"/>
          <w:color w:val="auto"/>
          <w:sz w:val="28"/>
          <w:szCs w:val="28"/>
        </w:rPr>
        <w:t>Особенности традиционных событий, праздников, мероприятий).</w:t>
      </w:r>
      <w:bookmarkEnd w:id="11"/>
    </w:p>
    <w:p w:rsidR="000E481F" w:rsidRPr="00A03856" w:rsidRDefault="000E481F" w:rsidP="002705CE">
      <w:pPr>
        <w:ind w:firstLine="708"/>
      </w:pPr>
      <w:r w:rsidRPr="00A03856">
        <w:t>В части, формируемую участниками образовательных</w:t>
      </w:r>
      <w:r w:rsidR="0027232B">
        <w:t xml:space="preserve"> </w:t>
      </w:r>
      <w:r w:rsidRPr="00A03856">
        <w:t>отношений в соответствии с Программой планируются и проводятся традиционные события, праздники и мероприятия с учетом региональных и других социокультурных особенностей.</w:t>
      </w:r>
    </w:p>
    <w:p w:rsidR="00AE5FED" w:rsidRPr="00A03856" w:rsidRDefault="00AE5FED" w:rsidP="002705CE">
      <w:pPr>
        <w:ind w:firstLine="708"/>
      </w:pPr>
      <w:r w:rsidRPr="00A03856">
        <w:t xml:space="preserve">Задача  воспитателя —  наполнить  ежедневную  жизнь  детей  увлекательными  и полезными  делами,  создать  атмосферу  радости  общения,  коллективного  творчества, стремления к новым задачам и перспективам. </w:t>
      </w:r>
    </w:p>
    <w:p w:rsidR="00AE5FED" w:rsidRPr="00B61AFB" w:rsidRDefault="00B61AFB" w:rsidP="00B61AFB">
      <w:pPr>
        <w:rPr>
          <w:b/>
          <w:i/>
        </w:rPr>
      </w:pPr>
      <w:r>
        <w:rPr>
          <w:b/>
          <w:i/>
        </w:rPr>
        <w:tab/>
      </w:r>
      <w:r w:rsidR="00AE5FED" w:rsidRPr="00B61AFB">
        <w:rPr>
          <w:b/>
          <w:i/>
        </w:rPr>
        <w:t>Традиции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 xml:space="preserve">«Утро радостных встреч» </w:t>
      </w:r>
    </w:p>
    <w:p w:rsidR="00AE5FED" w:rsidRPr="00A03856" w:rsidRDefault="00AE5FED" w:rsidP="002705CE">
      <w:pPr>
        <w:ind w:firstLine="708"/>
      </w:pPr>
      <w:r w:rsidRPr="00A03856">
        <w:t>Это традиция встречи в понедельник после выходных дней, проведенных дома, в семье. После завтрака воспитатель и дети рассказывают друг другу о том, как они провели эти дни, делятся своими переживаниями и впечатлениями.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>«Сладкий час»</w:t>
      </w:r>
    </w:p>
    <w:p w:rsidR="00AE5FED" w:rsidRPr="00A03856" w:rsidRDefault="00AE5FED" w:rsidP="002705CE">
      <w:pPr>
        <w:ind w:firstLine="708"/>
      </w:pPr>
      <w:r w:rsidRPr="00A03856">
        <w:t>Учитывая значение культуры дружеской совместной трапезы для социализации ребенка старшего дошкольного возраста, проводится совместное чаепитие. Во время приятного чаепития может завязаться непринужденная дружеская беседа детей и педагога друг с другом. Содержание беседы обычно отражает те проблемы, которые волнуют детей в данный момент. Эта традиция не подразумевает предварительного планирования педагогом темы для разговора и не должна превращаться в образовательное мероприятие.</w:t>
      </w:r>
    </w:p>
    <w:p w:rsidR="00AE5FED" w:rsidRPr="00B61AFB" w:rsidRDefault="00B61AFB" w:rsidP="004D5DEE">
      <w:pPr>
        <w:rPr>
          <w:i/>
        </w:rPr>
      </w:pPr>
      <w:r>
        <w:rPr>
          <w:i/>
        </w:rPr>
        <w:tab/>
      </w:r>
      <w:r w:rsidR="00AE5FED" w:rsidRPr="00B61AFB">
        <w:rPr>
          <w:i/>
        </w:rPr>
        <w:t>«День Именинника»</w:t>
      </w:r>
    </w:p>
    <w:p w:rsidR="00AE5FED" w:rsidRPr="00A03856" w:rsidRDefault="00AE5FED" w:rsidP="002705CE">
      <w:pPr>
        <w:ind w:firstLine="708"/>
      </w:pPr>
      <w:r w:rsidRPr="00A03856">
        <w:t>Выбирается особый ритуал чествования именинников (красивая праздничная салфетка, украшенный стул «трон»), проводится традиционная хороводная игра «Каравай», организуются музыкальные, коммуникативные игры на сближение детей, разучиваются величальные песенки. Именинникам преподносятся одинаковые подарки, а также подар</w:t>
      </w:r>
      <w:r w:rsidRPr="00A03856">
        <w:lastRenderedPageBreak/>
        <w:t>ки-сюрпризы, изготовленные руками детей, каждый ребенок говорит пожелание имениннику, что-нибудь хорошее, организуется совместное чаепитие</w:t>
      </w:r>
    </w:p>
    <w:p w:rsidR="00AE5FED" w:rsidRPr="00B61AFB" w:rsidRDefault="00AE5FED" w:rsidP="002705CE">
      <w:pPr>
        <w:ind w:firstLine="708"/>
        <w:rPr>
          <w:b/>
        </w:rPr>
      </w:pPr>
      <w:r w:rsidRPr="00B61AFB">
        <w:rPr>
          <w:b/>
        </w:rPr>
        <w:t>Общекультурные традиции:</w:t>
      </w:r>
    </w:p>
    <w:p w:rsidR="00AE5FED" w:rsidRPr="00A03856" w:rsidRDefault="00AE5FED" w:rsidP="004D5DEE">
      <w:r w:rsidRPr="00A03856">
        <w:t>- прогулки и экскурсии за пределы детского сада;</w:t>
      </w:r>
    </w:p>
    <w:p w:rsidR="00AE5FED" w:rsidRPr="00A03856" w:rsidRDefault="00AE5FED" w:rsidP="004D5DEE">
      <w:r w:rsidRPr="00A03856">
        <w:t>- совместные мероприятия для общения детей младшего и старшего дошкольного возраста: показ кукольных спектаклей, театрализованных представлений, совместные подвижные игры на прогулке, дарение игрушек;</w:t>
      </w:r>
    </w:p>
    <w:p w:rsidR="00AE5FED" w:rsidRPr="00A03856" w:rsidRDefault="00AE5FED" w:rsidP="004D5DEE">
      <w:r w:rsidRPr="00A03856">
        <w:t>- кукольные спектакли силами педагогов и родителей;</w:t>
      </w:r>
    </w:p>
    <w:p w:rsidR="00AE5FED" w:rsidRPr="00A03856" w:rsidRDefault="00AE5FED" w:rsidP="004D5DEE">
      <w:r w:rsidRPr="00A03856">
        <w:t>-  праздники-сюрпризы;</w:t>
      </w:r>
    </w:p>
    <w:p w:rsidR="00AE5FED" w:rsidRPr="00A03856" w:rsidRDefault="00AE5FED" w:rsidP="004D5DEE">
      <w:r w:rsidRPr="00A03856">
        <w:t>- музыкальные концерты для детей (коллектив школы искусств)</w:t>
      </w:r>
    </w:p>
    <w:p w:rsidR="00AE5FED" w:rsidRPr="00B61AFB" w:rsidRDefault="00B61AFB" w:rsidP="00B61AFB">
      <w:pPr>
        <w:rPr>
          <w:b/>
        </w:rPr>
      </w:pPr>
      <w:r>
        <w:rPr>
          <w:b/>
        </w:rPr>
        <w:tab/>
      </w:r>
      <w:r w:rsidR="00AE5FED" w:rsidRPr="00B61AFB">
        <w:rPr>
          <w:b/>
        </w:rPr>
        <w:t>Праздники</w:t>
      </w:r>
    </w:p>
    <w:p w:rsidR="00AE5FED" w:rsidRPr="00A03856" w:rsidRDefault="00AE5FED" w:rsidP="002705CE">
      <w:pPr>
        <w:ind w:firstLine="708"/>
      </w:pPr>
      <w:r w:rsidRPr="00A03856">
        <w:t>Традиционными общими праздниками являются:</w:t>
      </w:r>
    </w:p>
    <w:p w:rsidR="00AE5FED" w:rsidRPr="00A03856" w:rsidRDefault="00AE5FED" w:rsidP="004D5DEE">
      <w:r w:rsidRPr="00A03856">
        <w:t>сезонные праздники на основе народных традиций и фольклорного материала: осенний праздник, праздник проводы Зимушки-зимы, праздник встречи весны;</w:t>
      </w:r>
    </w:p>
    <w:p w:rsidR="00AE5FED" w:rsidRPr="00A03856" w:rsidRDefault="00AE5FED" w:rsidP="004D5DEE">
      <w:r w:rsidRPr="00A03856">
        <w:t>общегражданские праздники: Новый год, День защитников Отечества, Международный женский день, День Победы, День космонавтики;</w:t>
      </w:r>
    </w:p>
    <w:p w:rsidR="00AE5FED" w:rsidRPr="00A03856" w:rsidRDefault="00AE5FED" w:rsidP="004D5DEE">
      <w:r w:rsidRPr="00A03856">
        <w:t>международные праздники социальной направленности: день Смеха.</w:t>
      </w:r>
    </w:p>
    <w:p w:rsidR="00AE5FED" w:rsidRPr="00A03856" w:rsidRDefault="00AE5FED" w:rsidP="002705CE">
      <w:pPr>
        <w:ind w:firstLine="708"/>
      </w:pPr>
      <w:r w:rsidRPr="00A03856">
        <w:t>Для  развития  детской  инициативы  и  творчества  воспитатель  проводит отдельные  дни  необычно  —  как  День  космических  путешествий,  День  волшебных превращений, День  друзей.</w:t>
      </w:r>
    </w:p>
    <w:p w:rsidR="00AE5FED" w:rsidRPr="00A03856" w:rsidRDefault="00B61AFB" w:rsidP="004D5DEE">
      <w:r>
        <w:tab/>
      </w:r>
      <w:r w:rsidR="00AE5FED" w:rsidRPr="00A03856">
        <w:t>Планируются совместные досуговые мероприятия с родителями: концерты, «Встречи с интересными людьми», спортивные праздники.</w:t>
      </w:r>
    </w:p>
    <w:p w:rsidR="00AE5FED" w:rsidRPr="00A03856" w:rsidRDefault="00AE5FED" w:rsidP="004D5DEE">
      <w:pPr>
        <w:rPr>
          <w:rFonts w:eastAsia="Batang"/>
        </w:rPr>
      </w:pPr>
    </w:p>
    <w:p w:rsidR="00AE5FED" w:rsidRPr="00A03856" w:rsidRDefault="00AE5FED" w:rsidP="002705CE">
      <w:pPr>
        <w:ind w:firstLine="708"/>
      </w:pPr>
      <w:r w:rsidRPr="00A03856"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AE5FED" w:rsidRPr="00A03856" w:rsidRDefault="00AE5FED" w:rsidP="002705CE">
      <w:pPr>
        <w:ind w:firstLine="708"/>
      </w:pPr>
      <w:r w:rsidRPr="00A03856"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AE5FED" w:rsidRPr="002705CE" w:rsidRDefault="00AE5FED" w:rsidP="0027232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явлениям нравственной жизни ребенка (Дни «спасибо»,  доброты, друзей и др.);</w:t>
      </w:r>
    </w:p>
    <w:p w:rsidR="00AE5FED" w:rsidRPr="002705CE" w:rsidRDefault="00AE5FED" w:rsidP="0027232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окружающей природе (вода, земля, птицы, животные и др.);</w:t>
      </w:r>
    </w:p>
    <w:p w:rsidR="00AE5FED" w:rsidRPr="002705CE" w:rsidRDefault="00AE5FED" w:rsidP="0027232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миру искусства и литературы (Дни поэзии, детской книги, театра и др.);</w:t>
      </w:r>
    </w:p>
    <w:p w:rsidR="00AE5FED" w:rsidRPr="002705CE" w:rsidRDefault="00AE5FED" w:rsidP="0027232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традиционным для семьи, общества и государс</w:t>
      </w:r>
      <w:r w:rsidR="0027232B">
        <w:rPr>
          <w:rFonts w:ascii="Times New Roman" w:hAnsi="Times New Roman"/>
          <w:sz w:val="24"/>
          <w:szCs w:val="24"/>
        </w:rPr>
        <w:t xml:space="preserve">тва праздничным событиям (Новый </w:t>
      </w:r>
      <w:r w:rsidRPr="002705CE">
        <w:rPr>
          <w:rFonts w:ascii="Times New Roman" w:hAnsi="Times New Roman"/>
          <w:sz w:val="24"/>
          <w:szCs w:val="24"/>
        </w:rPr>
        <w:t>год, Праздник весны и труда, День матери и др.);</w:t>
      </w:r>
    </w:p>
    <w:p w:rsidR="00AE5FED" w:rsidRPr="002705CE" w:rsidRDefault="00AE5FED" w:rsidP="0027232B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наиболее «важным» профессиям (воспитатель, врач, почтальон, строитель и др.);</w:t>
      </w:r>
    </w:p>
    <w:p w:rsidR="00AE5FED" w:rsidRDefault="00AE5FED" w:rsidP="0043571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705CE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E13BA" w:rsidRPr="00894FA6" w:rsidRDefault="009E13BA" w:rsidP="007A7BB6">
      <w:pPr>
        <w:pStyle w:val="2"/>
        <w:numPr>
          <w:ilvl w:val="1"/>
          <w:numId w:val="29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4511249"/>
      <w:r w:rsidRPr="00894FA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реализации программы</w:t>
      </w:r>
      <w:bookmarkEnd w:id="12"/>
    </w:p>
    <w:p w:rsidR="009E13BA" w:rsidRPr="00A03856" w:rsidRDefault="009E13BA" w:rsidP="00702D68">
      <w:pPr>
        <w:rPr>
          <w:rFonts w:eastAsiaTheme="majorEastAsia"/>
        </w:rPr>
      </w:pPr>
      <w:r w:rsidRPr="00A03856">
        <w:rPr>
          <w:rFonts w:eastAsiaTheme="majorEastAsia"/>
        </w:rPr>
        <w:t>Оборудование центров развития детей в групповых помещениях</w:t>
      </w:r>
    </w:p>
    <w:p w:rsidR="009E13BA" w:rsidRDefault="009E13BA" w:rsidP="00702D68">
      <w:pPr>
        <w:rPr>
          <w:rFonts w:eastAsiaTheme="majorEastAsia"/>
        </w:rPr>
      </w:pPr>
      <w:r w:rsidRPr="00A03856">
        <w:rPr>
          <w:rFonts w:eastAsiaTheme="majorEastAsia"/>
        </w:rPr>
        <w:t>Среда является важным фактором воспитания и развития ребенка. Оборудование помещения старшей группы является безопасным, здоровьесберегающим,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7A7BB6" w:rsidRDefault="007A7BB6" w:rsidP="00702D68">
      <w:pPr>
        <w:rPr>
          <w:rFonts w:eastAsiaTheme="majorEastAsia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245"/>
        <w:gridCol w:w="2590"/>
      </w:tblGrid>
      <w:tr w:rsidR="007026A9" w:rsidRPr="00B61AFB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Микро-зона,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Оборудование и наименование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Цели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Раздевалка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.Шкафчики с определением индивидуальной принадлежности</w:t>
            </w:r>
            <w:r w:rsidR="006E1431">
              <w:t xml:space="preserve">, </w:t>
            </w:r>
            <w:r w:rsidRPr="00A03856">
              <w:t xml:space="preserve"> скамейки, «алгоритм» процесса одевания.</w:t>
            </w:r>
          </w:p>
          <w:p w:rsidR="007026A9" w:rsidRPr="00A03856" w:rsidRDefault="003A25EE" w:rsidP="001E3CEA">
            <w:r w:rsidRPr="00A03856">
              <w:t>Стенды для взрослых: «</w:t>
            </w:r>
            <w:r>
              <w:t>Рисование</w:t>
            </w:r>
            <w:r w:rsidRPr="00A03856">
              <w:t xml:space="preserve">» (постоянно </w:t>
            </w:r>
            <w:r w:rsidRPr="00A03856">
              <w:lastRenderedPageBreak/>
              <w:t>обновляющаяся выставка работ детей); «Здоровей-ка» (информация о лечебно-профилактических процедурах, проводимых в группе и детском саду); «Визитная книга»-информационный стенд); мини-библиотека методической литературы для родителей, книги для чтения детям дома; бюро находок «</w:t>
            </w:r>
            <w:r>
              <w:t>Потеряшки</w:t>
            </w:r>
            <w:r w:rsidRPr="00A03856">
              <w:t>».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lastRenderedPageBreak/>
              <w:t>1.Формирование навыков самообслуживания, умения одеваться и раздеваться.</w:t>
            </w:r>
          </w:p>
          <w:p w:rsidR="007026A9" w:rsidRPr="00A03856" w:rsidRDefault="007026A9" w:rsidP="00E4111A">
            <w:r w:rsidRPr="00A03856">
              <w:lastRenderedPageBreak/>
              <w:t>2.Формирование навыков общения, умения приветствовать друг друга, прощаться друг с другом.</w:t>
            </w:r>
          </w:p>
          <w:p w:rsidR="007026A9" w:rsidRPr="00A03856" w:rsidRDefault="007026A9" w:rsidP="00E4111A">
            <w:r w:rsidRPr="00A03856">
              <w:t>3.Привлечение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43571D" w:rsidP="00E4111A">
            <w:pPr>
              <w:rPr>
                <w:b/>
              </w:rPr>
            </w:pPr>
            <w:r>
              <w:rPr>
                <w:rFonts w:eastAsia="Microsoft Sans Serif"/>
                <w:b/>
              </w:rPr>
              <w:t>Уголок « С</w:t>
            </w:r>
            <w:r w:rsidR="007026A9" w:rsidRPr="00B61AFB">
              <w:rPr>
                <w:rFonts w:eastAsia="Microsoft Sans Serif"/>
                <w:b/>
              </w:rPr>
              <w:t>трои</w:t>
            </w:r>
            <w:r>
              <w:rPr>
                <w:rFonts w:eastAsia="Microsoft Sans Serif"/>
                <w:b/>
              </w:rPr>
              <w:t>тель</w:t>
            </w:r>
            <w:r w:rsidR="007026A9" w:rsidRPr="00B61AFB">
              <w:rPr>
                <w:rFonts w:eastAsia="Microsoft Sans Serif"/>
                <w:b/>
              </w:rPr>
              <w:t>»</w:t>
            </w:r>
          </w:p>
          <w:p w:rsidR="007026A9" w:rsidRPr="00B61AFB" w:rsidRDefault="007026A9" w:rsidP="00E4111A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3A25EE" w:rsidRPr="00A03856" w:rsidRDefault="003A25EE" w:rsidP="003A25EE">
            <w:r w:rsidRPr="00A03856">
              <w:t>1.Крупный строительный конструктор.</w:t>
            </w:r>
          </w:p>
          <w:p w:rsidR="003A25EE" w:rsidRPr="00A03856" w:rsidRDefault="003A25EE" w:rsidP="003A25EE">
            <w:r w:rsidRPr="00A03856">
              <w:t>2.Средний строительный конструктор.</w:t>
            </w:r>
          </w:p>
          <w:p w:rsidR="003A25EE" w:rsidRPr="00A03856" w:rsidRDefault="003A25EE" w:rsidP="003A25EE">
            <w:r w:rsidRPr="00A03856">
              <w:t>3.Мелкий пластмассовый конструктор.</w:t>
            </w:r>
          </w:p>
          <w:p w:rsidR="003A25EE" w:rsidRPr="00A03856" w:rsidRDefault="003A25EE" w:rsidP="003A25EE">
            <w:r w:rsidRPr="00A03856">
              <w:t>4.Тематический строительный набор: город, замок (крепость)</w:t>
            </w:r>
          </w:p>
          <w:p w:rsidR="003A25EE" w:rsidRPr="00A03856" w:rsidRDefault="003A25EE" w:rsidP="003A25EE">
            <w:r w:rsidRPr="00A03856">
              <w:t>5.Конструкторы типа «Лего».</w:t>
            </w:r>
          </w:p>
          <w:p w:rsidR="003A25EE" w:rsidRPr="00A03856" w:rsidRDefault="003A25EE" w:rsidP="003A25EE">
            <w:r w:rsidRPr="00A03856">
              <w:t>6.Рисунки и простые схемы, алгоритмы выполнения построек.</w:t>
            </w:r>
          </w:p>
          <w:p w:rsidR="003A25EE" w:rsidRPr="00A03856" w:rsidRDefault="003A25EE" w:rsidP="003A25EE">
            <w:r w:rsidRPr="00A03856">
              <w:t>7. «Автосалон»: игрушечный транспорт средний и крупный. Машины грузовые и легковые, пожарная машина, машина «скорой помощи, робот (трансформер).</w:t>
            </w:r>
          </w:p>
          <w:p w:rsidR="007026A9" w:rsidRPr="00A03856" w:rsidRDefault="003A25EE" w:rsidP="003A25EE">
            <w:pPr>
              <w:jc w:val="both"/>
            </w:pPr>
            <w:r w:rsidRPr="00A03856">
              <w:t>8.Небольшие игрушки для обыгрывания построек (фигурки людей и животных и т.п.)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rFonts w:eastAsia="Microsoft Sans Serif"/>
                <w:b/>
              </w:rPr>
              <w:t>Уголок ПДД</w:t>
            </w:r>
          </w:p>
          <w:p w:rsidR="007026A9" w:rsidRPr="00B61AFB" w:rsidRDefault="007026A9" w:rsidP="00E4111A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 xml:space="preserve">Полотно с изображением дорог, пешеходных переходов </w:t>
            </w:r>
          </w:p>
          <w:p w:rsidR="007026A9" w:rsidRPr="00A03856" w:rsidRDefault="007026A9" w:rsidP="00E4111A">
            <w:r w:rsidRPr="00A03856">
              <w:t>Мелкий транспорт.</w:t>
            </w:r>
          </w:p>
          <w:p w:rsidR="007026A9" w:rsidRPr="00A03856" w:rsidRDefault="001E3CEA" w:rsidP="00E4111A">
            <w:r>
              <w:t xml:space="preserve"> Д</w:t>
            </w:r>
            <w:r w:rsidR="007026A9" w:rsidRPr="00A03856">
              <w:t>орожные знаки, светофор.</w:t>
            </w:r>
          </w:p>
          <w:p w:rsidR="007026A9" w:rsidRPr="00A03856" w:rsidRDefault="007026A9" w:rsidP="00E4111A">
            <w:r w:rsidRPr="00A03856">
              <w:t>Небольшие игрушки (фигурки людей</w:t>
            </w:r>
            <w:r w:rsidR="003A25EE">
              <w:t>, машинки, деревья</w:t>
            </w:r>
            <w:r w:rsidRPr="00A03856">
              <w:t>).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1.Формирование знаний о правилах дорожного движения в игре и повседневной жизни.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Музыкальный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Инструменты: металлофон, барабан, бубен, колокольчики, трещотка, треугольник.</w:t>
            </w:r>
          </w:p>
          <w:p w:rsidR="007026A9" w:rsidRPr="00A03856" w:rsidRDefault="007026A9" w:rsidP="00E4111A">
            <w:r w:rsidRPr="00A03856">
              <w:t>Магнитофон.</w:t>
            </w:r>
          </w:p>
          <w:p w:rsidR="007026A9" w:rsidRPr="00A03856" w:rsidRDefault="007026A9" w:rsidP="00E4111A">
            <w:r w:rsidRPr="00A03856">
              <w:t>Пластиковые прозрачные емкости с разными наполнителями: горохом, макаронами, камешками.</w:t>
            </w:r>
          </w:p>
          <w:p w:rsidR="007026A9" w:rsidRPr="00A03856" w:rsidRDefault="007026A9" w:rsidP="00E4111A">
            <w:r w:rsidRPr="00A03856">
              <w:t>Карточки с нотами и картинками.</w:t>
            </w:r>
          </w:p>
          <w:p w:rsidR="007026A9" w:rsidRPr="00A03856" w:rsidRDefault="007026A9" w:rsidP="00E4111A">
            <w:r w:rsidRPr="00A03856">
              <w:t xml:space="preserve">Нетрадиционные музыкальные инструменты 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слухового восприятия и внимания.</w:t>
            </w:r>
          </w:p>
          <w:p w:rsidR="007026A9" w:rsidRPr="00A03856" w:rsidRDefault="007026A9" w:rsidP="00E4111A">
            <w:r w:rsidRPr="00A03856">
              <w:t>2.Формирование исполнительских навыков.</w:t>
            </w:r>
          </w:p>
        </w:tc>
      </w:tr>
      <w:tr w:rsidR="007026A9" w:rsidRPr="00A03856" w:rsidTr="00E4111A">
        <w:trPr>
          <w:trHeight w:val="1975"/>
        </w:trPr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Уголок художественного творчества</w:t>
            </w:r>
          </w:p>
        </w:tc>
        <w:tc>
          <w:tcPr>
            <w:tcW w:w="2643" w:type="pct"/>
            <w:shd w:val="clear" w:color="auto" w:fill="auto"/>
            <w:hideMark/>
          </w:tcPr>
          <w:p w:rsidR="003A25EE" w:rsidRPr="00A03856" w:rsidRDefault="003A25EE" w:rsidP="003A25EE">
            <w:r w:rsidRPr="00A03856">
              <w:t>1.Толстые восковые мелки, цветной мел, простые и цветные карандаши, гуашь, акварельные краски, пластилин, глина.</w:t>
            </w:r>
          </w:p>
          <w:p w:rsidR="003A25EE" w:rsidRPr="00A03856" w:rsidRDefault="003A25EE" w:rsidP="003A25EE">
            <w:r w:rsidRPr="00A03856">
              <w:t>2.Цветная и белая бумага, картон, обои, наклейки.</w:t>
            </w:r>
          </w:p>
          <w:p w:rsidR="003A25EE" w:rsidRPr="00A03856" w:rsidRDefault="003A25EE" w:rsidP="003A25EE">
            <w:r w:rsidRPr="00A03856">
              <w:t>3.Кисти,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7026A9" w:rsidRPr="00A03856" w:rsidRDefault="003A25EE" w:rsidP="003A25EE">
            <w:pPr>
              <w:jc w:val="both"/>
            </w:pPr>
            <w:r w:rsidRPr="00A03856">
              <w:t>4.Наборное полотно, доска, магнитная доска.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пальчиковой моторики, тактильных ощущений, цветовосприятия и цветоразличения, творческих способностей.</w:t>
            </w:r>
          </w:p>
        </w:tc>
      </w:tr>
      <w:tr w:rsidR="007026A9" w:rsidRPr="00A03856" w:rsidTr="00E4111A">
        <w:trPr>
          <w:trHeight w:val="1814"/>
        </w:trPr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Уголок дидактических игр</w:t>
            </w:r>
          </w:p>
          <w:p w:rsidR="007026A9" w:rsidRPr="00B61AFB" w:rsidRDefault="007026A9" w:rsidP="00E4111A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7026A9" w:rsidRPr="001E3CEA" w:rsidRDefault="007026A9" w:rsidP="00E4111A">
            <w:pPr>
              <w:rPr>
                <w:b/>
              </w:rPr>
            </w:pPr>
            <w:r w:rsidRPr="001E3CEA">
              <w:rPr>
                <w:b/>
              </w:rPr>
              <w:t>Материал по математике и сенсорике</w:t>
            </w:r>
          </w:p>
          <w:p w:rsidR="003A25EE" w:rsidRPr="00A03856" w:rsidRDefault="003A25EE" w:rsidP="003A25EE">
            <w:r w:rsidRPr="00A03856"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3A25EE" w:rsidRPr="00A03856" w:rsidRDefault="003A25EE" w:rsidP="003A25EE">
            <w:r w:rsidRPr="00A03856">
              <w:t>2. магнитная доска.</w:t>
            </w:r>
          </w:p>
          <w:p w:rsidR="003A25EE" w:rsidRPr="00A03856" w:rsidRDefault="003A25EE" w:rsidP="003A25EE">
            <w:r w:rsidRPr="00A03856">
              <w:t>3.Комплект геометрических фигур, предметов различной геометрической формы, набор разноцветных палочек с оттенками (по 5-7 палочек каждого цвета).</w:t>
            </w:r>
          </w:p>
          <w:p w:rsidR="003A25EE" w:rsidRPr="00A03856" w:rsidRDefault="003A25EE" w:rsidP="003A25EE">
            <w:pPr>
              <w:tabs>
                <w:tab w:val="center" w:pos="2514"/>
              </w:tabs>
            </w:pPr>
            <w:r w:rsidRPr="00A03856">
              <w:t>4.Блоки Дьенеша.</w:t>
            </w:r>
            <w:r>
              <w:tab/>
            </w:r>
          </w:p>
          <w:p w:rsidR="003A25EE" w:rsidRPr="00A03856" w:rsidRDefault="003A25EE" w:rsidP="003A25EE">
            <w:r w:rsidRPr="00A03856">
              <w:t>5.Чудесный мешочек с набором объемных тел (6-8 элементов).</w:t>
            </w:r>
          </w:p>
          <w:p w:rsidR="003A25EE" w:rsidRPr="00A03856" w:rsidRDefault="003A25EE" w:rsidP="003A25EE">
            <w:r w:rsidRPr="00A03856">
              <w:t>6.Игрушки-головоломки (из 4-5 элементов).</w:t>
            </w:r>
          </w:p>
          <w:p w:rsidR="003A25EE" w:rsidRPr="00A03856" w:rsidRDefault="003A25EE" w:rsidP="003A25EE">
            <w:r w:rsidRPr="00A03856">
              <w:t>7.Горки (наклонные плоскости) для шариков.</w:t>
            </w:r>
          </w:p>
          <w:p w:rsidR="003A25EE" w:rsidRPr="00A03856" w:rsidRDefault="003A25EE" w:rsidP="003A25EE">
            <w:r w:rsidRPr="00A03856">
              <w:t>8.Часы с круглым циферблатом и стрелками.</w:t>
            </w:r>
          </w:p>
          <w:p w:rsidR="003A25EE" w:rsidRPr="00A03856" w:rsidRDefault="003A25EE" w:rsidP="003A25EE">
            <w:r w:rsidRPr="00A03856">
              <w:t>9.Счеты напольные</w:t>
            </w:r>
          </w:p>
          <w:p w:rsidR="003A25EE" w:rsidRPr="00A03856" w:rsidRDefault="003A25EE" w:rsidP="003A25EE">
            <w:r w:rsidRPr="00A03856">
              <w:t>10.Набор карточек с изображением количества (от 1 до5) и цифр.</w:t>
            </w:r>
          </w:p>
          <w:p w:rsidR="003A25EE" w:rsidRPr="00A03856" w:rsidRDefault="003A25EE" w:rsidP="003A25EE">
            <w:r w:rsidRPr="00A03856">
              <w:t xml:space="preserve">11.Наборы моделей: деление на части. </w:t>
            </w:r>
          </w:p>
          <w:p w:rsidR="003A25EE" w:rsidRPr="00A03856" w:rsidRDefault="003A25EE" w:rsidP="003A25EE">
            <w:r w:rsidRPr="00A03856">
              <w:t>Материал по развитию речи и познавательной деятельности</w:t>
            </w:r>
          </w:p>
          <w:p w:rsidR="003A25EE" w:rsidRPr="00A03856" w:rsidRDefault="003A25EE" w:rsidP="003A25EE">
            <w:r w:rsidRPr="00A03856">
              <w:t>1.Наборы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3A25EE" w:rsidRPr="00A03856" w:rsidRDefault="003A25EE" w:rsidP="003A25EE">
            <w:r w:rsidRPr="00A03856">
              <w:t>2.Наборы парных картинок типа «лото» из 6-8 частей.</w:t>
            </w:r>
          </w:p>
          <w:p w:rsidR="003A25EE" w:rsidRPr="00A03856" w:rsidRDefault="003A25EE" w:rsidP="003A25EE">
            <w:r w:rsidRPr="00A03856">
              <w:t>3.Наборы парных картинок на соотнесение (сравнение): найди отличия (по внешнему виду), ошибки (по смыслу).</w:t>
            </w:r>
          </w:p>
          <w:p w:rsidR="003A25EE" w:rsidRPr="00A03856" w:rsidRDefault="003A25EE" w:rsidP="003A25EE">
            <w:r w:rsidRPr="00A03856">
              <w:t>4.Наборы табличек и карточек для сравнения по 1-2 признакам (логические таблицы).</w:t>
            </w:r>
          </w:p>
          <w:p w:rsidR="003A25EE" w:rsidRPr="00A03856" w:rsidRDefault="003A25EE" w:rsidP="003A25EE">
            <w:r w:rsidRPr="00A03856">
              <w:t>5.Наборы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3A25EE" w:rsidRPr="00A03856" w:rsidRDefault="003A25EE" w:rsidP="003A25EE">
            <w:r w:rsidRPr="00A03856">
              <w:t>6.Серии картинок (по 4-6) для установления последовательности событий (сказки, социобытовые ситуации, литературные сюжеты).</w:t>
            </w:r>
          </w:p>
          <w:p w:rsidR="003A25EE" w:rsidRPr="00A03856" w:rsidRDefault="003A25EE" w:rsidP="003A25EE">
            <w:r w:rsidRPr="00A03856">
              <w:t>7.Серии картинок «Времена года» (сезонные явления и деятельность людей).</w:t>
            </w:r>
          </w:p>
          <w:p w:rsidR="003A25EE" w:rsidRPr="00A03856" w:rsidRDefault="003A25EE" w:rsidP="003A25EE">
            <w:r w:rsidRPr="00A03856">
              <w:t>8.Сюжетные картинки с разной тематикой, крупного и мелкого формата.</w:t>
            </w:r>
          </w:p>
          <w:p w:rsidR="003A25EE" w:rsidRPr="00A03856" w:rsidRDefault="003A25EE" w:rsidP="003A25EE">
            <w:r w:rsidRPr="00A03856">
              <w:t>9.Разрезные (складные) кубики с сюжетными картинками (6-8 частей).</w:t>
            </w:r>
          </w:p>
          <w:p w:rsidR="003A25EE" w:rsidRPr="00A03856" w:rsidRDefault="003A25EE" w:rsidP="003A25EE">
            <w:r w:rsidRPr="00A03856">
              <w:t>10.Разрезные сюжетные картинки (6-8 частей).</w:t>
            </w:r>
          </w:p>
          <w:p w:rsidR="003A25EE" w:rsidRPr="00A03856" w:rsidRDefault="003A25EE" w:rsidP="003A25EE">
            <w:r w:rsidRPr="00A03856">
              <w:t xml:space="preserve">11.Разрезные контурные картинки (4-6 частей).   </w:t>
            </w:r>
          </w:p>
          <w:p w:rsidR="003A25EE" w:rsidRPr="00A03856" w:rsidRDefault="003A25EE" w:rsidP="003A25EE">
            <w:r w:rsidRPr="00A03856">
              <w:t>12.Набор кубиков с буквами.</w:t>
            </w:r>
          </w:p>
          <w:p w:rsidR="007026A9" w:rsidRPr="00A03856" w:rsidRDefault="003A25EE" w:rsidP="003A25EE">
            <w:r w:rsidRPr="00A03856">
              <w:t>13.Набор карточек с изображением предмета и названием.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7026A9" w:rsidRPr="00A03856" w:rsidRDefault="007026A9" w:rsidP="00E4111A">
            <w:r w:rsidRPr="00A03856">
              <w:t>2.Развитие зрительного восприятия и внимания. Совершенствование обследовательских навыков.</w:t>
            </w:r>
          </w:p>
          <w:p w:rsidR="007026A9" w:rsidRPr="00A03856" w:rsidRDefault="007026A9" w:rsidP="00E4111A">
            <w:r w:rsidRPr="00A03856">
              <w:t>3.Обучение группировке предметов по цвету, размеру, форме.</w:t>
            </w:r>
          </w:p>
          <w:p w:rsidR="007026A9" w:rsidRPr="00A03856" w:rsidRDefault="007026A9" w:rsidP="00E4111A">
            <w:r w:rsidRPr="00A03856">
              <w:t>4.Выявление отношения групп предметов по количеству и числу.</w:t>
            </w:r>
          </w:p>
          <w:p w:rsidR="007026A9" w:rsidRPr="00A03856" w:rsidRDefault="007026A9" w:rsidP="00E4111A">
            <w:r w:rsidRPr="00A03856">
              <w:t>5.Обучение определению количества путем отсчитывания и пересчитывания (до 5).</w:t>
            </w:r>
          </w:p>
          <w:p w:rsidR="007026A9" w:rsidRPr="00A03856" w:rsidRDefault="007026A9" w:rsidP="00E4111A">
            <w:r w:rsidRPr="00A03856">
              <w:t>6.Развитие потребности в познании окружающего мира.</w:t>
            </w:r>
          </w:p>
          <w:p w:rsidR="007026A9" w:rsidRPr="00A03856" w:rsidRDefault="007026A9" w:rsidP="00E4111A">
            <w:r w:rsidRPr="00A03856">
              <w:t>7.Формирование интереса к познавательной деятельности.</w:t>
            </w:r>
          </w:p>
          <w:p w:rsidR="007026A9" w:rsidRPr="00A03856" w:rsidRDefault="007026A9" w:rsidP="00E4111A">
            <w:r w:rsidRPr="00A03856">
              <w:t>8.Совершенствование операций сравнения, анализа, классификации, сериации, обобщения.</w:t>
            </w:r>
          </w:p>
          <w:p w:rsidR="007026A9" w:rsidRPr="00A03856" w:rsidRDefault="007026A9" w:rsidP="00E4111A">
            <w:r w:rsidRPr="00A03856">
              <w:t>9.Формирование потребности в обогащении словаря.</w:t>
            </w:r>
          </w:p>
          <w:p w:rsidR="007026A9" w:rsidRPr="00A03856" w:rsidRDefault="007026A9" w:rsidP="00E4111A">
            <w:r w:rsidRPr="00A03856">
              <w:t>10.Развитие связной речи.</w:t>
            </w:r>
          </w:p>
          <w:p w:rsidR="007026A9" w:rsidRPr="00A03856" w:rsidRDefault="007026A9" w:rsidP="00E4111A">
            <w:r w:rsidRPr="00A03856">
              <w:t>11.Формирование правильного произношения звуков речи и их дифференциал.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Книжный уго</w:t>
            </w:r>
            <w:r w:rsidRPr="00B61AFB">
              <w:rPr>
                <w:b/>
              </w:rPr>
              <w:lastRenderedPageBreak/>
              <w:t>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Default="007026A9" w:rsidP="007026A9">
            <w:r>
              <w:lastRenderedPageBreak/>
              <w:t>Художественная литература по возрасту; пословицы и загадки; азбука.</w:t>
            </w:r>
          </w:p>
          <w:p w:rsidR="007026A9" w:rsidRDefault="007026A9" w:rsidP="007026A9">
            <w:r>
              <w:lastRenderedPageBreak/>
              <w:t>Дидактические игры и пособия.</w:t>
            </w:r>
          </w:p>
          <w:p w:rsidR="007026A9" w:rsidRDefault="007026A9" w:rsidP="007026A9">
            <w:r>
              <w:t>Альбомы с иллюстрациями.</w:t>
            </w:r>
          </w:p>
          <w:p w:rsidR="007026A9" w:rsidRPr="00A03856" w:rsidRDefault="007026A9" w:rsidP="007026A9">
            <w:r>
              <w:t>Настольные игры</w:t>
            </w:r>
          </w:p>
          <w:p w:rsidR="007026A9" w:rsidRPr="00A03856" w:rsidRDefault="007026A9" w:rsidP="00E4111A"/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lastRenderedPageBreak/>
              <w:t xml:space="preserve">1.Совершенствование умения обращаться с </w:t>
            </w:r>
            <w:r w:rsidRPr="00A03856">
              <w:lastRenderedPageBreak/>
              <w:t>книгой, расширение представлений об окружающем.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Театральная зона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Ширма.</w:t>
            </w:r>
          </w:p>
          <w:p w:rsidR="001E3CEA" w:rsidRDefault="007026A9" w:rsidP="00E4111A">
            <w:r w:rsidRPr="00A03856">
              <w:t>Маленькие ширмы для настольного театра.</w:t>
            </w:r>
          </w:p>
          <w:p w:rsidR="001E3CEA" w:rsidRDefault="007026A9" w:rsidP="00E4111A">
            <w:r w:rsidRPr="00A03856">
              <w:t xml:space="preserve">Различные виды театра: плоскостной, стержневой, </w:t>
            </w:r>
          </w:p>
          <w:p w:rsidR="007026A9" w:rsidRPr="00A03856" w:rsidRDefault="007026A9" w:rsidP="00E4111A">
            <w:r w:rsidRPr="00A03856">
              <w:t>Костюмы, маски, атрибуты для разыгрывания сказок.</w:t>
            </w:r>
          </w:p>
          <w:p w:rsidR="007026A9" w:rsidRPr="00A03856" w:rsidRDefault="007026A9" w:rsidP="00E4111A">
            <w:r w:rsidRPr="00A03856">
              <w:t>Фигурки сказочных персонажей, плоскостные на подставках (мелкие).</w:t>
            </w:r>
          </w:p>
          <w:p w:rsidR="007026A9" w:rsidRPr="00A03856" w:rsidRDefault="007026A9" w:rsidP="00E4111A">
            <w:r w:rsidRPr="00A03856">
              <w:t xml:space="preserve">Тематический набор сказочных персонажей </w:t>
            </w:r>
          </w:p>
          <w:p w:rsidR="007026A9" w:rsidRPr="00A03856" w:rsidRDefault="007026A9" w:rsidP="00E4111A"/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творчества детей на основе литературных произведений.</w:t>
            </w:r>
          </w:p>
          <w:p w:rsidR="007026A9" w:rsidRPr="00A03856" w:rsidRDefault="007026A9" w:rsidP="00E4111A">
            <w:r w:rsidRPr="00A03856">
              <w:t>2.Формирование умения ставить несложные представления.</w:t>
            </w:r>
          </w:p>
          <w:p w:rsidR="007026A9" w:rsidRPr="00A03856" w:rsidRDefault="007026A9" w:rsidP="00E4111A">
            <w:r w:rsidRPr="00A03856">
              <w:t>3.Развитие интереса к театрально- игровой деятельности.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Спортивный уголок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Default="007026A9" w:rsidP="007026A9">
            <w:pPr>
              <w:spacing w:after="200"/>
              <w:jc w:val="both"/>
            </w:pPr>
            <w:r w:rsidRPr="00351BA2">
              <w:t>мешочки с песком, массажные коврики, бросовый материал (для профилактики плоскостопия)</w:t>
            </w:r>
          </w:p>
          <w:p w:rsidR="007026A9" w:rsidRDefault="007026A9" w:rsidP="007026A9">
            <w:pPr>
              <w:spacing w:after="200"/>
              <w:jc w:val="both"/>
            </w:pPr>
            <w:r w:rsidRPr="00351BA2">
              <w:t>для игр и упражнений с прыжками: скакалки, обручи, кегли, малые мячи.</w:t>
            </w:r>
          </w:p>
          <w:p w:rsidR="007026A9" w:rsidRPr="00351BA2" w:rsidRDefault="007026A9" w:rsidP="007026A9">
            <w:pPr>
              <w:spacing w:after="200" w:line="240" w:lineRule="atLeast"/>
              <w:jc w:val="both"/>
            </w:pPr>
            <w:r w:rsidRPr="00351BA2">
              <w:t>картотека подвижных игр</w:t>
            </w:r>
          </w:p>
          <w:p w:rsidR="007026A9" w:rsidRPr="00351BA2" w:rsidRDefault="007026A9" w:rsidP="007026A9">
            <w:pPr>
              <w:spacing w:after="200" w:line="240" w:lineRule="atLeast"/>
              <w:jc w:val="both"/>
            </w:pPr>
            <w:r w:rsidRPr="00351BA2">
              <w:t>картотека гимнастик после сна</w:t>
            </w:r>
          </w:p>
          <w:p w:rsidR="007026A9" w:rsidRPr="00351BA2" w:rsidRDefault="007026A9" w:rsidP="007026A9">
            <w:pPr>
              <w:spacing w:after="200" w:line="240" w:lineRule="atLeast"/>
              <w:jc w:val="both"/>
            </w:pPr>
            <w:r w:rsidRPr="00351BA2">
              <w:t>атрибуты для подвижных игр</w:t>
            </w:r>
          </w:p>
          <w:p w:rsidR="007026A9" w:rsidRPr="00351BA2" w:rsidRDefault="007026A9" w:rsidP="007026A9">
            <w:pPr>
              <w:spacing w:after="200"/>
              <w:jc w:val="both"/>
            </w:pPr>
            <w:r w:rsidRPr="00351BA2">
              <w:t>ленточки, платочки для гимнастики</w:t>
            </w:r>
          </w:p>
          <w:p w:rsidR="007026A9" w:rsidRPr="00A03856" w:rsidRDefault="007026A9" w:rsidP="007026A9">
            <w:pPr>
              <w:spacing w:after="200"/>
              <w:jc w:val="both"/>
            </w:pPr>
            <w:r w:rsidRPr="00351BA2">
              <w:t>настольная игра «Футбол»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ловкости, координации движений.</w:t>
            </w:r>
          </w:p>
          <w:p w:rsidR="007026A9" w:rsidRPr="00A03856" w:rsidRDefault="007026A9" w:rsidP="00E4111A">
            <w:r w:rsidRPr="00A03856"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7026A9" w:rsidRPr="00A03856" w:rsidRDefault="007026A9" w:rsidP="00E4111A">
            <w:r w:rsidRPr="00A03856">
              <w:t xml:space="preserve">3.Совершенствование умение бросать и ловить мяч, ходить по прямой ограниченной дорожке. 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Уголок сюжетно-ролевой игры</w:t>
            </w:r>
          </w:p>
          <w:p w:rsidR="007026A9" w:rsidRPr="00B61AFB" w:rsidRDefault="007026A9" w:rsidP="00E4111A">
            <w:pPr>
              <w:rPr>
                <w:b/>
              </w:rPr>
            </w:pPr>
          </w:p>
        </w:tc>
        <w:tc>
          <w:tcPr>
            <w:tcW w:w="2643" w:type="pct"/>
            <w:shd w:val="clear" w:color="auto" w:fill="auto"/>
            <w:hideMark/>
          </w:tcPr>
          <w:p w:rsidR="003A25EE" w:rsidRPr="00A03856" w:rsidRDefault="003A25EE" w:rsidP="003A25EE">
            <w:r w:rsidRPr="00A03856">
              <w:t>1.Кукольная мебель: стол, стулья, кровать, диванчик, кухонная плита, шкафчик, набор мебели для кукол среднего размера, 2.Игрушечная посуда: набор чайной посуды (крупной и средней), набор кухонной  и столовой посуды.</w:t>
            </w:r>
          </w:p>
          <w:p w:rsidR="003A25EE" w:rsidRPr="00A03856" w:rsidRDefault="003A25EE" w:rsidP="003A25EE">
            <w:r w:rsidRPr="00A03856">
              <w:t>3.Комплект кукольных постельных принадлежностей (2 шт.).</w:t>
            </w:r>
          </w:p>
          <w:p w:rsidR="003A25EE" w:rsidRPr="00A03856" w:rsidRDefault="003A25EE" w:rsidP="003A25EE">
            <w:r w:rsidRPr="00A03856">
              <w:t>4.Куклы крупные (3 шт.) и средние (4 шт.).</w:t>
            </w:r>
          </w:p>
          <w:p w:rsidR="003A25EE" w:rsidRPr="00A03856" w:rsidRDefault="003A25EE" w:rsidP="003A25EE">
            <w:r w:rsidRPr="00A03856">
              <w:t>5.Кукольная коляска (1 шт.).</w:t>
            </w:r>
          </w:p>
          <w:p w:rsidR="003A25EE" w:rsidRPr="00A03856" w:rsidRDefault="003A25EE" w:rsidP="003A25EE">
            <w:r w:rsidRPr="00A03856">
              <w:t xml:space="preserve">6.Атрибуты для игр с производственным сюжетом, отражающих профессиональный труд людей: «Магазин», «Больница», «Парикмахерская», «Кафе», и др.; с бытовым сюжетом «Семья», «Детский сад», </w:t>
            </w:r>
          </w:p>
          <w:p w:rsidR="007026A9" w:rsidRPr="00A03856" w:rsidRDefault="003A25EE" w:rsidP="003A25EE">
            <w:pPr>
              <w:jc w:val="both"/>
            </w:pPr>
            <w:r w:rsidRPr="00A03856">
              <w:t>7.Разные атрибуты для ряженья: шляпы, очки, шали, юбки, каска, фуражка/бескозырка и др.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1.Формирование ролевых действий.</w:t>
            </w:r>
          </w:p>
          <w:p w:rsidR="007026A9" w:rsidRPr="00A03856" w:rsidRDefault="007026A9" w:rsidP="00E4111A">
            <w:r w:rsidRPr="00A03856">
              <w:t xml:space="preserve">2.Стимуляция сюжетно-ролевой игры. </w:t>
            </w:r>
          </w:p>
          <w:p w:rsidR="007026A9" w:rsidRPr="00A03856" w:rsidRDefault="007026A9" w:rsidP="00E4111A">
            <w:r w:rsidRPr="00A03856">
              <w:t>3.Формирование коммуникативных навыков в игре.</w:t>
            </w:r>
          </w:p>
          <w:p w:rsidR="007026A9" w:rsidRPr="00A03856" w:rsidRDefault="007026A9" w:rsidP="00E4111A">
            <w:r w:rsidRPr="00A03856">
              <w:t>4.Развитие подражательности и творческих способностей.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Экологический центр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Default="007026A9" w:rsidP="00E4111A">
            <w:r w:rsidRPr="00A03856">
              <w:t>Природный материал: песок, вода, камешки, шишки, листочки.</w:t>
            </w:r>
          </w:p>
          <w:p w:rsidR="007026A9" w:rsidRPr="00A03856" w:rsidRDefault="007026A9" w:rsidP="00E4111A">
            <w:r w:rsidRPr="00A03856">
              <w:t>Емкости разной вместимости, ложки, лопатки, палочки, воронки, сито, игрушки  для игр с водой, формочки.</w:t>
            </w:r>
          </w:p>
          <w:p w:rsidR="007026A9" w:rsidRPr="00A03856" w:rsidRDefault="007026A9" w:rsidP="00E4111A">
            <w:r w:rsidRPr="00A03856">
              <w:t>Плавающие и тонущие, металлические и неметаллические предметы, магнит, ветряные мельницы (вертушки).</w:t>
            </w:r>
          </w:p>
          <w:p w:rsidR="007026A9" w:rsidRPr="00A03856" w:rsidRDefault="007026A9" w:rsidP="00E4111A">
            <w:r w:rsidRPr="00A03856">
              <w:lastRenderedPageBreak/>
              <w:t xml:space="preserve">Зеркальце для игр с солнечным зайчиком.   </w:t>
            </w:r>
          </w:p>
          <w:p w:rsidR="007026A9" w:rsidRDefault="007026A9" w:rsidP="00E4111A">
            <w:r w:rsidRPr="00A03856">
              <w:t>Календарь природы</w:t>
            </w:r>
          </w:p>
          <w:p w:rsidR="007026A9" w:rsidRPr="00A03856" w:rsidRDefault="007026A9" w:rsidP="00E4111A">
            <w:r w:rsidRPr="00A03856">
              <w:t>Картина сезона</w:t>
            </w:r>
            <w:r>
              <w:t xml:space="preserve"> и месяца</w:t>
            </w:r>
            <w:r w:rsidRPr="00A03856">
              <w:t>, модели года и суток.</w:t>
            </w:r>
          </w:p>
          <w:p w:rsidR="007026A9" w:rsidRPr="00A03856" w:rsidRDefault="007026A9" w:rsidP="00E4111A">
            <w:r w:rsidRPr="00A03856"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7026A9" w:rsidRPr="00A03856" w:rsidRDefault="007026A9" w:rsidP="007026A9">
            <w:r w:rsidRPr="00A03856">
              <w:t>Рисунки детей по теме «Природа в разные времена года».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lastRenderedPageBreak/>
              <w:t>1.Расширение чувственного опыта детей, стимуляция тонких движений руки.</w:t>
            </w:r>
          </w:p>
          <w:p w:rsidR="007026A9" w:rsidRPr="00A03856" w:rsidRDefault="007026A9" w:rsidP="00E4111A">
            <w:r w:rsidRPr="00A03856">
              <w:t>2.Развитие умения экспериментировать с разными материалами.</w:t>
            </w:r>
          </w:p>
          <w:p w:rsidR="007026A9" w:rsidRPr="00A03856" w:rsidRDefault="007026A9" w:rsidP="00E4111A">
            <w:r w:rsidRPr="00A03856">
              <w:t xml:space="preserve">3.Обогощение знаний </w:t>
            </w:r>
            <w:r w:rsidRPr="00A03856">
              <w:lastRenderedPageBreak/>
              <w:t>о свойствах природных материалов.</w:t>
            </w:r>
          </w:p>
          <w:p w:rsidR="007026A9" w:rsidRPr="00A03856" w:rsidRDefault="007026A9" w:rsidP="00E4111A">
            <w:r w:rsidRPr="00A03856">
              <w:t> </w:t>
            </w:r>
          </w:p>
          <w:p w:rsidR="007026A9" w:rsidRPr="00A03856" w:rsidRDefault="007026A9" w:rsidP="00E4111A">
            <w:r w:rsidRPr="00A03856">
              <w:t>1.Развитие наблюдательности, восприятия, творческих способностей.</w:t>
            </w:r>
          </w:p>
          <w:p w:rsidR="007026A9" w:rsidRPr="00A03856" w:rsidRDefault="007026A9" w:rsidP="00E4111A">
            <w:r w:rsidRPr="00A03856">
              <w:t>2.Совершенствование умения определять состояние погоды.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</w:p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Центр краеведения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1E3CEA" w:rsidRDefault="007026A9" w:rsidP="00E4111A">
            <w:r w:rsidRPr="00A03856">
              <w:t>Альбомы: «Наша семья», «Мой город», «Наш детский сад», «Праздники дома и в детском са</w:t>
            </w:r>
            <w:r w:rsidR="001E3CEA">
              <w:t>ду»</w:t>
            </w:r>
          </w:p>
          <w:p w:rsidR="001E3CEA" w:rsidRDefault="007026A9" w:rsidP="00E4111A">
            <w:r w:rsidRPr="00A03856">
              <w:t>.Художественная литература: стихи, рассказы, загадки, потешки; рассказы и стихотворения о городе, области, крае.</w:t>
            </w:r>
          </w:p>
          <w:p w:rsidR="007026A9" w:rsidRPr="00A03856" w:rsidRDefault="007026A9" w:rsidP="00E4111A">
            <w:r w:rsidRPr="00A03856">
              <w:t>Папки-передвижки:  «Животный и растительный мир Нижнего Поволжья»». Куклы</w:t>
            </w:r>
            <w:r w:rsidR="00E908FD">
              <w:t>:</w:t>
            </w:r>
            <w:r w:rsidRPr="00A03856">
              <w:t xml:space="preserve"> «Ахтубиночка»</w:t>
            </w:r>
            <w:r w:rsidR="00E908FD">
              <w:t>, «Берегиня», «Волжаночка», «Волгарёк».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1.Воспитание устойчивого интереса и положительного отношения к народной культуре.</w:t>
            </w:r>
          </w:p>
          <w:p w:rsidR="007026A9" w:rsidRPr="00A03856" w:rsidRDefault="007026A9" w:rsidP="00E4111A">
            <w:r w:rsidRPr="00A03856">
              <w:t>2.Развитие познавательного интереса к родному городу, его росту и благоустройству.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Туалетная комната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Традиционная обстановка, «алгоритм» процесса умывания.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1.Развитие опрятности, аккуратности, навыков самообслуживания.</w:t>
            </w:r>
          </w:p>
        </w:tc>
      </w:tr>
      <w:tr w:rsidR="007026A9" w:rsidRPr="00A03856" w:rsidTr="00E4111A">
        <w:tc>
          <w:tcPr>
            <w:tcW w:w="1052" w:type="pct"/>
            <w:shd w:val="clear" w:color="auto" w:fill="auto"/>
            <w:hideMark/>
          </w:tcPr>
          <w:p w:rsidR="007026A9" w:rsidRPr="00B61AFB" w:rsidRDefault="007026A9" w:rsidP="00E4111A">
            <w:pPr>
              <w:rPr>
                <w:b/>
              </w:rPr>
            </w:pPr>
            <w:r w:rsidRPr="00B61AFB">
              <w:rPr>
                <w:b/>
              </w:rPr>
              <w:t>Уголок уединения</w:t>
            </w:r>
          </w:p>
        </w:tc>
        <w:tc>
          <w:tcPr>
            <w:tcW w:w="2643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Место, отгороженное от всех ширмой или занавеской, ткани разных размеров.</w:t>
            </w:r>
          </w:p>
        </w:tc>
        <w:tc>
          <w:tcPr>
            <w:tcW w:w="1305" w:type="pct"/>
            <w:shd w:val="clear" w:color="auto" w:fill="auto"/>
            <w:hideMark/>
          </w:tcPr>
          <w:p w:rsidR="007026A9" w:rsidRPr="00A03856" w:rsidRDefault="007026A9" w:rsidP="00E4111A">
            <w:r w:rsidRPr="00A03856">
              <w:t> </w:t>
            </w:r>
          </w:p>
        </w:tc>
      </w:tr>
    </w:tbl>
    <w:p w:rsidR="00580012" w:rsidRDefault="00580012" w:rsidP="00702D68">
      <w:pPr>
        <w:rPr>
          <w:rFonts w:eastAsiaTheme="majorEastAsia"/>
        </w:rPr>
      </w:pPr>
    </w:p>
    <w:p w:rsidR="00E852F5" w:rsidRDefault="00E852F5" w:rsidP="00E852F5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E852F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852F5">
        <w:rPr>
          <w:color w:val="auto"/>
        </w:rPr>
        <w:t>.</w:t>
      </w:r>
      <w:r>
        <w:rPr>
          <w:color w:val="auto"/>
        </w:rPr>
        <w:t xml:space="preserve"> </w:t>
      </w:r>
      <w:r w:rsidRPr="00E852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AFB">
        <w:rPr>
          <w:rFonts w:ascii="Times New Roman" w:hAnsi="Times New Roman" w:cs="Times New Roman"/>
          <w:color w:val="auto"/>
          <w:sz w:val="28"/>
          <w:szCs w:val="28"/>
        </w:rPr>
        <w:t>Методические материалы и средства обучения.</w:t>
      </w:r>
    </w:p>
    <w:p w:rsidR="00E852F5" w:rsidRPr="00A03856" w:rsidRDefault="00E852F5" w:rsidP="00702D68">
      <w:pPr>
        <w:rPr>
          <w:rFonts w:eastAsiaTheme="majorEastAsia"/>
        </w:rPr>
      </w:pPr>
    </w:p>
    <w:tbl>
      <w:tblPr>
        <w:tblStyle w:val="aa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3544"/>
        <w:gridCol w:w="3948"/>
      </w:tblGrid>
      <w:tr w:rsidR="00E852F5" w:rsidRPr="00B61AFB" w:rsidTr="00E23393">
        <w:trPr>
          <w:trHeight w:val="360"/>
        </w:trPr>
        <w:tc>
          <w:tcPr>
            <w:tcW w:w="9923" w:type="dxa"/>
            <w:gridSpan w:val="3"/>
          </w:tcPr>
          <w:p w:rsidR="00E852F5" w:rsidRPr="00B61AFB" w:rsidRDefault="00E852F5" w:rsidP="00E23393">
            <w:pPr>
              <w:pStyle w:val="a8"/>
              <w:jc w:val="center"/>
              <w:rPr>
                <w:rStyle w:val="FontStyle46"/>
                <w:b w:val="0"/>
              </w:rPr>
            </w:pPr>
            <w:bookmarkStart w:id="13" w:name="_Toc504511250"/>
            <w:r w:rsidRPr="00B61AFB">
              <w:rPr>
                <w:rStyle w:val="FontStyle46"/>
              </w:rPr>
              <w:t>Для групп детей дошкольного возраста</w:t>
            </w:r>
          </w:p>
        </w:tc>
      </w:tr>
      <w:tr w:rsidR="00E852F5" w:rsidRPr="00B61AFB" w:rsidTr="00E23393">
        <w:tc>
          <w:tcPr>
            <w:tcW w:w="9923" w:type="dxa"/>
            <w:gridSpan w:val="3"/>
            <w:vAlign w:val="center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Обязательная часть</w:t>
            </w:r>
          </w:p>
        </w:tc>
      </w:tr>
      <w:tr w:rsidR="00E852F5" w:rsidRPr="00B61AFB" w:rsidTr="00E23393">
        <w:tc>
          <w:tcPr>
            <w:tcW w:w="9923" w:type="dxa"/>
            <w:gridSpan w:val="3"/>
            <w:vAlign w:val="center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"Радуга / </w:t>
            </w:r>
            <w:r w:rsidRPr="00B61AFB">
              <w:rPr>
                <w:rFonts w:ascii="Times New Roman" w:eastAsia="Calibri" w:hAnsi="Times New Roman" w:cs="Times New Roman"/>
                <w:b/>
              </w:rPr>
              <w:t>Под ред.  Якобсон, Т.Н Дороновой</w:t>
            </w: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Методические пособия.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-Культурно- досуговая деятельность в детском саду. Зацепина М.Б.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-Информационно-коммуникационные технологии в ДОУ. Комарова И.И., Туликов А.В.</w:t>
            </w:r>
          </w:p>
        </w:tc>
        <w:tc>
          <w:tcPr>
            <w:tcW w:w="3948" w:type="dxa"/>
            <w:vMerge w:val="restart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Учебно- наглядные материалы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Комплекты для оформления родительских уголков (в соответствии с комплексно- тематическим планированием)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 xml:space="preserve">Серия "Мир в картинках", Серия "Рассказы по картинкам", </w:t>
            </w:r>
            <w:r w:rsidRPr="00B61AFB">
              <w:rPr>
                <w:rFonts w:ascii="Times New Roman" w:hAnsi="Times New Roman" w:cs="Times New Roman"/>
                <w:i/>
              </w:rPr>
              <w:t>Серия наглядно – дидактических пособий «Расскажите детям о…»</w:t>
            </w: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-Петрова В. И., Стульник Т. Д. Этические беседы с детьми 4-7 лет. — М.: - Мозаика-Синтез, 2012.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-Павлова Л.Ю. Сборник дидактических игр по ознакомлению с окружающим миром — М.: - Мозаика-Синтез, 2011.</w:t>
            </w:r>
          </w:p>
          <w:p w:rsidR="00E852F5" w:rsidRPr="00B61AFB" w:rsidRDefault="00E852F5" w:rsidP="00E23393">
            <w:r w:rsidRPr="00B61AFB">
              <w:t>-К.Ю. Белая. Формирование основ безопасности у дошкольников – Мозаика – Синтез.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-Трудовое воспитание в детском саду. Для занятий с детьми 3-7 лет. Куцакова Л.В.</w:t>
            </w:r>
          </w:p>
          <w:p w:rsidR="00E852F5" w:rsidRPr="00B61AFB" w:rsidRDefault="00E852F5" w:rsidP="00E23393">
            <w:pPr>
              <w:jc w:val="both"/>
            </w:pPr>
            <w:r w:rsidRPr="00B61AFB">
              <w:t>-Т.М.Бондаренко Приобщение дошкольников к труду М.: Метода,2014.</w:t>
            </w:r>
          </w:p>
          <w:p w:rsidR="00E852F5" w:rsidRPr="00B61AFB" w:rsidRDefault="00E852F5" w:rsidP="00E23393">
            <w:pPr>
              <w:rPr>
                <w:rStyle w:val="FontStyle46"/>
                <w:b w:val="0"/>
              </w:rPr>
            </w:pPr>
            <w:r w:rsidRPr="00B61AFB">
              <w:lastRenderedPageBreak/>
              <w:t>- Формирование основ безопасности у дошкольников (3-7 лет). Белая К.Ю. Мозаика – Синтез. 2012</w:t>
            </w:r>
          </w:p>
        </w:tc>
        <w:tc>
          <w:tcPr>
            <w:tcW w:w="3948" w:type="dxa"/>
            <w:vMerge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Познавательное развитие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b w:val="0"/>
              </w:rPr>
            </w:pPr>
            <w:r w:rsidRPr="00B61AFB">
              <w:rPr>
                <w:rStyle w:val="FontStyle46"/>
                <w:rFonts w:eastAsiaTheme="majorEastAsia"/>
              </w:rPr>
              <w:t>-</w:t>
            </w:r>
            <w:r w:rsidRPr="00B61AFB">
              <w:rPr>
                <w:rFonts w:ascii="Times New Roman" w:hAnsi="Times New Roman" w:cs="Times New Roman"/>
              </w:rPr>
              <w:t>-Т.И.Гризик, Познавательное развитие детей 2-7 лет: методическое пособие для воспитателей, Москва «Просвещение», 2013 г.</w:t>
            </w:r>
          </w:p>
          <w:p w:rsidR="00E852F5" w:rsidRPr="00B61AFB" w:rsidRDefault="00E852F5" w:rsidP="00E23393"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Формирование элементарных математических  представлений</w:t>
            </w:r>
          </w:p>
          <w:p w:rsidR="00E852F5" w:rsidRPr="00B61AFB" w:rsidRDefault="00E852F5" w:rsidP="00E23393">
            <w:r w:rsidRPr="00B61AFB">
              <w:t>-Е.В.Коле</w:t>
            </w:r>
            <w:r w:rsidR="00E23393">
              <w:t>сникова Математика для детей 6-7</w:t>
            </w:r>
            <w:r w:rsidRPr="00B61AFB">
              <w:t xml:space="preserve"> лет Учебно-методическое пособие к рабочей тетради « Я считаю</w:t>
            </w:r>
            <w:r w:rsidR="00E23393">
              <w:t xml:space="preserve"> до двадцати</w:t>
            </w:r>
            <w:r w:rsidRPr="00B61AFB">
              <w:t>», Издательство  Творческий центр Сфера» 2017 г.</w:t>
            </w:r>
          </w:p>
          <w:p w:rsidR="00E852F5" w:rsidRPr="00B61AFB" w:rsidRDefault="00E852F5" w:rsidP="00E23393">
            <w:r w:rsidRPr="00B61AFB">
              <w:t>-Е.В.Соловьева, Формирование математических представлений детей 2-7 лет: методическое пособие для воспитателей, Москва «ПРосвещение», 2012 г.;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E852F5" w:rsidRPr="00B61AFB" w:rsidRDefault="00E852F5" w:rsidP="00E23393">
            <w:pPr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 xml:space="preserve">Приобщение детей к социокультурным ценностям.  </w:t>
            </w:r>
          </w:p>
          <w:p w:rsidR="00E852F5" w:rsidRPr="00B61AFB" w:rsidRDefault="00E852F5" w:rsidP="00E23393">
            <w:pPr>
              <w:rPr>
                <w:rStyle w:val="FontStyle227"/>
                <w:rFonts w:ascii="Times New Roman" w:eastAsia="Microsoft Sans Serif" w:hAnsi="Times New Roman" w:cs="Times New Roman"/>
                <w:b w:val="0"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-О.С.Ушакова, Н.В.Гавриш Знакомим дошкольников с литературой. –М.:Творческий центр, 1998.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-Соломенникова  О.А. Ознакомление с природой в детском саду. Средняя группа.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Мозаика-Синтез, 2016.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-Саулина Т. Ф.  Ознакомление дошкольников с пра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вилами дорожного движения. — М.: Мозаика-Синтез, 2015.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-К.Ю. Белая Формирование основ безопасности  у дошкольников. </w:t>
            </w:r>
            <w:r w:rsidRPr="00B61AFB">
              <w:rPr>
                <w:rStyle w:val="FontStyle227"/>
                <w:rFonts w:ascii="Times New Roman" w:eastAsia="Microsoft Sans Serif" w:hAnsi="Times New Roman" w:cs="Times New Roman"/>
                <w:sz w:val="24"/>
                <w:szCs w:val="24"/>
              </w:rPr>
              <w:t>.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М.: Мозаика-Синтез 2014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-Т. Ф. Саулина Знакомство дошкольников с правилами дорожного движения. — М.: Мозаика-Синтез, 2015. М.: 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>-Сборник дидактических игр по ознакомлению с окружающим (4-7 лет). Павлова Ю.В.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"Рассказы по картинкам",серия "Расскажите детям о....".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Плакаты "форма", "цвет"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Картины для рассматривания.</w:t>
            </w: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Речевое развитие</w:t>
            </w:r>
          </w:p>
          <w:p w:rsidR="00E852F5" w:rsidRPr="00B61AFB" w:rsidRDefault="00E852F5" w:rsidP="00E23393">
            <w:pPr>
              <w:pStyle w:val="14"/>
              <w:rPr>
                <w:sz w:val="24"/>
              </w:rPr>
            </w:pPr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Гербова В. В. Коммуникация. Развитие речи в </w:t>
            </w:r>
            <w:r w:rsidR="00E233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B61AF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— М.: Мозаика-Синтез, 2015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-Гербова В.В. Учусь говорить –М.: Просвещение, 1999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  <w:r w:rsidRPr="00B61AFB">
              <w:rPr>
                <w:rFonts w:ascii="Times New Roman" w:hAnsi="Times New Roman" w:cs="Times New Roman"/>
              </w:rPr>
              <w:t xml:space="preserve">Хрестоматия для </w:t>
            </w:r>
            <w:r w:rsidR="00E23393">
              <w:rPr>
                <w:rFonts w:ascii="Times New Roman" w:hAnsi="Times New Roman" w:cs="Times New Roman"/>
              </w:rPr>
              <w:t xml:space="preserve">чтения в детском саду и дома: подготовительная </w:t>
            </w:r>
            <w:r w:rsidRPr="00B61AFB">
              <w:rPr>
                <w:rFonts w:ascii="Times New Roman" w:hAnsi="Times New Roman" w:cs="Times New Roman"/>
              </w:rPr>
              <w:t>груп</w:t>
            </w:r>
            <w:r w:rsidR="00E23393">
              <w:rPr>
                <w:rFonts w:ascii="Times New Roman" w:hAnsi="Times New Roman" w:cs="Times New Roman"/>
              </w:rPr>
              <w:t>па (6-7</w:t>
            </w:r>
            <w:r w:rsidRPr="00B61AFB">
              <w:rPr>
                <w:rFonts w:ascii="Times New Roman" w:hAnsi="Times New Roman" w:cs="Times New Roman"/>
              </w:rPr>
              <w:t xml:space="preserve"> лет).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"Рассказы по картинкам"</w:t>
            </w:r>
          </w:p>
          <w:p w:rsidR="00E852F5" w:rsidRPr="00B61AFB" w:rsidRDefault="00E852F5" w:rsidP="00E23393">
            <w:pPr>
              <w:pStyle w:val="14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E852F5" w:rsidRPr="00B61AFB" w:rsidRDefault="00E852F5" w:rsidP="00E23393">
            <w:pPr>
              <w:pStyle w:val="14"/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</w:pPr>
            <w:r w:rsidRPr="00B61AFB">
              <w:rPr>
                <w:rStyle w:val="FontStyle227"/>
                <w:rFonts w:ascii="Times New Roman" w:hAnsi="Times New Roman" w:cs="Times New Roman"/>
                <w:i/>
                <w:sz w:val="24"/>
                <w:szCs w:val="24"/>
              </w:rPr>
              <w:t xml:space="preserve">Рабочие тетради 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>Рабочая тетрадь по развитию ре</w:t>
            </w:r>
            <w:r w:rsidR="00E23393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>чи для детей 6-7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i/>
                <w:sz w:val="24"/>
                <w:szCs w:val="24"/>
              </w:rPr>
              <w:t xml:space="preserve"> лет. О.С. Ушаковой</w:t>
            </w: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E852F5" w:rsidRPr="00B61AFB" w:rsidRDefault="00E852F5" w:rsidP="00E23393">
            <w:pPr>
              <w:pStyle w:val="a6"/>
              <w:spacing w:before="0" w:beforeAutospacing="0" w:after="0" w:afterAutospacing="0"/>
            </w:pPr>
            <w:r w:rsidRPr="00B61AFB">
              <w:t xml:space="preserve"> -И.А.Лыкова Изобразительная деятельность в детском саду, </w:t>
            </w:r>
            <w:r w:rsidR="00E23393">
              <w:t>подготовительная</w:t>
            </w:r>
            <w:r w:rsidRPr="00B61AFB">
              <w:t>,-М: Цветной мир, 2016.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r w:rsidR="00E23393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 Аппликация для детей 6-7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лет М.: Мозаика-Синтез, 2008.</w:t>
            </w:r>
          </w:p>
          <w:p w:rsidR="00E852F5" w:rsidRPr="00B61AFB" w:rsidRDefault="00E852F5" w:rsidP="00E23393">
            <w:pPr>
              <w:pStyle w:val="a8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-Зацепина М. Б., Антонова Т. В. Народные праздники в детском саду. — М.:-Мозаика-Синтез, 2010.</w:t>
            </w:r>
          </w:p>
          <w:p w:rsidR="00E852F5" w:rsidRPr="00B61AFB" w:rsidRDefault="00E852F5" w:rsidP="00E23393">
            <w:pPr>
              <w:pStyle w:val="a8"/>
              <w:rPr>
                <w:rFonts w:ascii="Times New Roman" w:hAnsi="Times New Roman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  <w:r w:rsidRPr="00B61AFB">
              <w:rPr>
                <w:rFonts w:ascii="Times New Roman" w:hAnsi="Times New Roman"/>
              </w:rPr>
              <w:t xml:space="preserve"> Т.Н.Доронова, Художественное творчество детей 2-7 лет: методическое пособие для воспитателей, Москва «Просвещение», 2011 г.;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Серия "Мир в картинках", серия "Искусство - детям"</w:t>
            </w:r>
          </w:p>
        </w:tc>
      </w:tr>
      <w:tr w:rsidR="00E852F5" w:rsidRPr="00B61AFB" w:rsidTr="00E23393">
        <w:tc>
          <w:tcPr>
            <w:tcW w:w="5975" w:type="dxa"/>
            <w:gridSpan w:val="2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Новикова И. М. Формирование представлений о здоро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>вом образе жизни у дошкольников. — М.; Мозаика-Синтез, 2009-2010.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 Л. И. Оздоровительная гимнастика для детей 3-7 лет. — М.: Мозаика-Синтез, 2010.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Пензулаева Л. И Физическая культура в детском саду М.: Мозаика-Синтез, 2015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</w:t>
            </w:r>
            <w:r w:rsidRPr="00B61AFB">
              <w:rPr>
                <w:rFonts w:ascii="Times New Roman" w:hAnsi="Times New Roman" w:cs="Times New Roman"/>
              </w:rPr>
              <w:t>Л.А. Уланова, С.О.Иордан, Методические рекомендации по организации и проведению прогулок детей 3-7 лет, Издательство «Детство-пресс» 2008 г.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lastRenderedPageBreak/>
              <w:t>Серия "Мир в картинках", серия "Рассказы по картинкам", плакаты.</w:t>
            </w:r>
          </w:p>
        </w:tc>
      </w:tr>
      <w:tr w:rsidR="00E852F5" w:rsidRPr="00B61AFB" w:rsidTr="00E23393">
        <w:trPr>
          <w:trHeight w:val="91"/>
        </w:trPr>
        <w:tc>
          <w:tcPr>
            <w:tcW w:w="9923" w:type="dxa"/>
            <w:gridSpan w:val="3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center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</w:rPr>
              <w:t>Часть, формируемая участниками образовательных отношений</w:t>
            </w: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Парциальные программы</w:t>
            </w:r>
          </w:p>
        </w:tc>
        <w:tc>
          <w:tcPr>
            <w:tcW w:w="7492" w:type="dxa"/>
            <w:gridSpan w:val="2"/>
          </w:tcPr>
          <w:p w:rsidR="00E852F5" w:rsidRPr="00B61AFB" w:rsidRDefault="00E852F5" w:rsidP="00E23393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Технологии, методики</w:t>
            </w:r>
          </w:p>
          <w:p w:rsidR="00E852F5" w:rsidRPr="00B61AFB" w:rsidRDefault="00E852F5" w:rsidP="00E23393">
            <w:pPr>
              <w:pStyle w:val="a8"/>
              <w:jc w:val="center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Методические пособия</w:t>
            </w: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t>Социально-коммуникативное развитие</w:t>
            </w:r>
          </w:p>
          <w:p w:rsidR="00E852F5" w:rsidRPr="00B61AFB" w:rsidRDefault="00E852F5" w:rsidP="00E23393">
            <w:pPr>
              <w:pStyle w:val="Style14"/>
              <w:widowControl/>
              <w:spacing w:line="240" w:lineRule="auto"/>
              <w:jc w:val="left"/>
              <w:rPr>
                <w:rStyle w:val="FontStyle46"/>
                <w:rFonts w:eastAsiaTheme="majorEastAsia"/>
                <w:b w:val="0"/>
              </w:rPr>
            </w:pPr>
          </w:p>
        </w:tc>
        <w:tc>
          <w:tcPr>
            <w:tcW w:w="3544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-Развивающие игры для дошкольников. Н.Н.Васильева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Елена Янге Весёлые игры для развития воображения – М:- Феникс 2013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Е. Н. Панова Дидактические игры- занятия в ДОУ М:.Учитель 2007.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Игротерапия общения М:. Издательство Гном 2011.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Развивающие игры в доу .М:. Воронеж 2012.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Сюжетные игры в экологическом воспитании дошкольников. М:. Издательство Гном 2011.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Н. В. Федина.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>Игры, викторины, конкурс. М:. Просвещение 2013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61AFB">
              <w:rPr>
                <w:rFonts w:ascii="Times New Roman" w:hAnsi="Times New Roman" w:cs="Times New Roman"/>
              </w:rPr>
              <w:t xml:space="preserve"> Т.А. Кислинская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61AFB">
              <w:rPr>
                <w:rFonts w:ascii="Times New Roman" w:hAnsi="Times New Roman" w:cs="Times New Roman"/>
              </w:rPr>
              <w:t xml:space="preserve"> Игры заводилки.</w:t>
            </w:r>
            <w:r>
              <w:rPr>
                <w:rFonts w:ascii="Times New Roman" w:hAnsi="Times New Roman" w:cs="Times New Roman"/>
              </w:rPr>
              <w:t>»</w:t>
            </w:r>
            <w:r w:rsidRPr="00B61AFB">
              <w:rPr>
                <w:rFonts w:ascii="Times New Roman" w:hAnsi="Times New Roman" w:cs="Times New Roman"/>
              </w:rPr>
              <w:t xml:space="preserve"> М.: Москва 2012.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-Веселый этикет (развитие коммуникативных способностей  ребенка).Богуславская Н.Е., Купина Н.А.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-Безопасность. Авдеева Н.Н., Князева О.Л.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 -Приобщение детей дошкольного возраста к культуре и быту наро</w:t>
            </w:r>
            <w:r>
              <w:rPr>
                <w:rStyle w:val="FontStyle46"/>
              </w:rPr>
              <w:t xml:space="preserve">дов </w:t>
            </w:r>
            <w:r w:rsidRPr="00B61AFB">
              <w:rPr>
                <w:rStyle w:val="FontStyle46"/>
              </w:rPr>
              <w:t>Толстикова О.В.</w:t>
            </w:r>
          </w:p>
          <w:p w:rsidR="00E852F5" w:rsidRPr="00B61AFB" w:rsidRDefault="00E852F5" w:rsidP="00E23393">
            <w:pPr>
              <w:pStyle w:val="Style118"/>
              <w:widowControl/>
              <w:spacing w:line="240" w:lineRule="auto"/>
              <w:ind w:firstLine="0"/>
              <w:rPr>
                <w:rStyle w:val="FontStyle46"/>
                <w:b w:val="0"/>
              </w:rPr>
            </w:pP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Познавательное развитие\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«Воспитание маленького волжанина»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</w:p>
        </w:tc>
        <w:tc>
          <w:tcPr>
            <w:tcW w:w="3544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color w:val="C00000"/>
              </w:rPr>
            </w:pPr>
            <w:r w:rsidRPr="00B61AFB">
              <w:rPr>
                <w:rStyle w:val="FontStyle46"/>
              </w:rPr>
              <w:t>-</w:t>
            </w:r>
            <w:r w:rsidRPr="00D74D68">
              <w:rPr>
                <w:rStyle w:val="FontStyle46"/>
              </w:rPr>
              <w:t xml:space="preserve">Экологическое воспитание </w:t>
            </w:r>
          </w:p>
          <w:p w:rsidR="00E852F5" w:rsidRPr="00B61AFB" w:rsidRDefault="00E852F5" w:rsidP="00E23393">
            <w:pPr>
              <w:tabs>
                <w:tab w:val="left" w:pos="851"/>
              </w:tabs>
            </w:pPr>
            <w:r w:rsidRPr="00B61AFB">
              <w:t xml:space="preserve">Для более глубокого изучения с воспитанниками экологического направления используется методическое пособие «Ознакомление с природой в детском саду» </w:t>
            </w:r>
            <w:r w:rsidR="00E23393">
              <w:t>О.А.Соломенникова (для детей 6-7</w:t>
            </w:r>
            <w:r w:rsidRPr="00B61AFB">
              <w:t>лет).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-Развивающие игры для дошкольников. Н.Н.Васильева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-Организация опытно- экспериментальной деятельности детей 2-7 лет. Е.А.Мартынова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-Ознакомление дошкольников с окружающей и социальной действительностью: вторая младшая группа, средняя группа. </w:t>
            </w:r>
            <w:r w:rsidRPr="00B61AFB">
              <w:rPr>
                <w:rStyle w:val="FontStyle46"/>
              </w:rPr>
              <w:lastRenderedPageBreak/>
              <w:t>старшая группа. Алешина Н.В.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Т. А. Шорогина Основы безопасности М:. Сфера 2007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Т. А. Шарыгина Наша родина- Россия М:. Сфера 2011.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Е. А. Алябьева Природа. Сфера 2011.</w:t>
            </w:r>
          </w:p>
          <w:p w:rsidR="00E852F5" w:rsidRPr="00B61AFB" w:rsidRDefault="00E852F5" w:rsidP="00E23393">
            <w:pPr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В. В. Москаленко Опытно- экспириментальная деятельность М:. Учитель 2008. М:. Сфера 2012.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Е.А. Алабьева  Как организовать работу летом . Часть 1. и 2 .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 xml:space="preserve">-Экпериментальная деятельность детей старшего </w:t>
            </w:r>
            <w:r w:rsidR="00E23393">
              <w:rPr>
                <w:rStyle w:val="FontStyle46"/>
              </w:rPr>
              <w:t xml:space="preserve">и подготовительного </w:t>
            </w:r>
            <w:r w:rsidRPr="00B61AFB">
              <w:rPr>
                <w:rStyle w:val="FontStyle46"/>
              </w:rPr>
              <w:t>дошкольного возраста. Тугушева Г.П., Чистякова М.Е.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-Математика в детском саду. Новикова В.П.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-Занятия с детьми по темам. Осень. Зима. Весна. Скоролупова О.П.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-Неизведанное рядом. Дыбина О.В.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-"Наша родина- Россия", "беседы о том, кто где живет?", "Профессии. Какие они?" "Транспорт. Какой он?", " Бытовые электроприборы. Какие они?", "Дом. Какой он?", " Какие месяцы в году?"Шорыгина Г.А.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-Урал. Кладовая земли. Лаврова С.А.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-Мир Уральских озер. Галактионов С.</w:t>
            </w: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Style14"/>
              <w:widowControl/>
              <w:spacing w:line="240" w:lineRule="auto"/>
              <w:rPr>
                <w:rStyle w:val="FontStyle46"/>
                <w:rFonts w:eastAsiaTheme="majorEastAsia"/>
                <w:b w:val="0"/>
                <w:i/>
              </w:rPr>
            </w:pPr>
            <w:r w:rsidRPr="00B61AFB">
              <w:rPr>
                <w:rStyle w:val="FontStyle46"/>
                <w:rFonts w:eastAsiaTheme="majorEastAsia"/>
                <w:i/>
              </w:rPr>
              <w:lastRenderedPageBreak/>
              <w:t>Речевое развитие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В.П Невская Речевые игры и упражнения Сфера 2013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Е.В.Васильева Развиваем речь ребёнка с помощью стихов Сфера 2013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Л.В.Лебедева Обучение детей пересказу Москва 2015 </w:t>
            </w:r>
          </w:p>
          <w:p w:rsidR="00E852F5" w:rsidRPr="00B61AFB" w:rsidRDefault="00E852F5" w:rsidP="00E23393">
            <w:pPr>
              <w:pStyle w:val="14"/>
              <w:rPr>
                <w:rStyle w:val="FontStyle46"/>
                <w:b w:val="0"/>
              </w:rPr>
            </w:pP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-Учите, играя. Игры и упражнения со звучащим словом. А.И.Максаков, Г.А.Тумаков.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речи дошкольников. Затулина Г.Я.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-Развитие связной речи. Коноваленко В.В.</w:t>
            </w: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Художественно-эстетическое развитие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-"Цветные ладошки" программа художественного воспитания, обучения и развития детей 2-7 лет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</w:rPr>
              <w:t>-Программа "Ладушки" И.М. Каплунова, И.А. Новоскольцева</w:t>
            </w:r>
          </w:p>
        </w:tc>
        <w:tc>
          <w:tcPr>
            <w:tcW w:w="3544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-Нетрадиционные техники рисования. Р.Г. Казакова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Д. Н. </w:t>
            </w:r>
            <w:r w:rsidR="00E23393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Кондина Аппликация для детей 6-7</w:t>
            </w: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 xml:space="preserve"> лет М.: Мозаика-Синтез, 2008.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А. А. Грибовская  Работа с бумагой в нетрадиционной технике рисования МОСКВА 2012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72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А. А. Грибовская Лепка в детском саду Сфера 2012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И. А. Лыкова Изобразительная деятельность в детском саду средняя группа М:. «Цветной Мир» 2012</w:t>
            </w:r>
          </w:p>
          <w:p w:rsidR="00E852F5" w:rsidRPr="00B61AFB" w:rsidRDefault="00E852F5" w:rsidP="00E233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B61AFB">
              <w:rPr>
                <w:rStyle w:val="FontStyle207"/>
                <w:rFonts w:ascii="Times New Roman" w:eastAsia="Microsoft Sans Serif" w:hAnsi="Times New Roman" w:cs="Times New Roman"/>
                <w:sz w:val="24"/>
                <w:szCs w:val="24"/>
              </w:rPr>
              <w:t>Г.Н.Давыдова Пластилинография для детей  МОСКВА 2012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-Уральский орнамент. Максяшин А.С.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 Уральская народная живопись. Барадулин В.А.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-Изобразительная деятельность в детском саду. Лыкова И.А.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</w:tc>
      </w:tr>
      <w:tr w:rsidR="00E852F5" w:rsidRPr="00B61AFB" w:rsidTr="00E23393">
        <w:tc>
          <w:tcPr>
            <w:tcW w:w="2431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  <w:i/>
              </w:rPr>
            </w:pPr>
            <w:r w:rsidRPr="00B61AFB">
              <w:rPr>
                <w:rStyle w:val="FontStyle46"/>
                <w:i/>
              </w:rPr>
              <w:t>Физическое развитие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</w:tc>
        <w:tc>
          <w:tcPr>
            <w:tcW w:w="3544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-Здоровьесберегающие технологии в образовательном процессе./Авторы сост  И.В.Чупаха, И.Ю. Соколова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-Нетрадиционные занятия физкультурой в ДОУ. Голицына Н.С.</w:t>
            </w:r>
          </w:p>
          <w:p w:rsidR="00E852F5" w:rsidRPr="00B61AFB" w:rsidRDefault="00E852F5" w:rsidP="00E23393">
            <w:r w:rsidRPr="00B61AFB">
              <w:t xml:space="preserve">В.Я. Лысова Спортивные </w:t>
            </w:r>
            <w:r w:rsidRPr="00B61AFB">
              <w:lastRenderedPageBreak/>
              <w:t>праздники и развлечения младший и средний возраст М:. Сфера 2008</w:t>
            </w:r>
          </w:p>
          <w:p w:rsidR="00E852F5" w:rsidRPr="00B61AFB" w:rsidRDefault="00E852F5" w:rsidP="00E23393">
            <w:pPr>
              <w:rPr>
                <w:iCs/>
              </w:rPr>
            </w:pPr>
            <w:r w:rsidRPr="00B61AFB">
              <w:t xml:space="preserve"> - Екатеринбург: ИРРО. – 2009. Составители: Толстикова О.В., Васюкова С. В., Морозова О.И., Воронина С.Н., Худякова Т.А., Баталова Н. А., Крючкова Г.А</w:t>
            </w:r>
            <w:r w:rsidRPr="00B61AFB">
              <w:rPr>
                <w:iCs/>
              </w:rPr>
              <w:t>.,</w:t>
            </w:r>
            <w:r w:rsidRPr="00B61AFB">
              <w:rPr>
                <w:bCs/>
                <w:iCs/>
              </w:rPr>
              <w:t>Крыжановская Л.А.</w:t>
            </w:r>
          </w:p>
          <w:p w:rsidR="00E852F5" w:rsidRPr="00B61AFB" w:rsidRDefault="00E852F5" w:rsidP="00E23393">
            <w:pPr>
              <w:rPr>
                <w:rStyle w:val="FontStyle46"/>
                <w:b w:val="0"/>
              </w:rPr>
            </w:pPr>
            <w:r w:rsidRPr="00B61AFB">
              <w:t>Игры на асфальте. Методические рекомендации / Сост. Воронцова О., Воробьева Л.  - Екатеринбург: ИРРО. – 2009</w:t>
            </w:r>
          </w:p>
        </w:tc>
        <w:tc>
          <w:tcPr>
            <w:tcW w:w="3948" w:type="dxa"/>
          </w:tcPr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lastRenderedPageBreak/>
              <w:t>-Формирование представлений о здоровом образе жизни. Новикова И.М.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>-Физкультура на воздухе. Фролов В.Г.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  <w:r w:rsidRPr="00B61AFB">
              <w:rPr>
                <w:rStyle w:val="FontStyle46"/>
              </w:rPr>
              <w:t xml:space="preserve">-"Физкультурные минутки. Узорова </w:t>
            </w:r>
          </w:p>
          <w:p w:rsidR="00E852F5" w:rsidRPr="00B61AFB" w:rsidRDefault="00E852F5" w:rsidP="00E23393">
            <w:pPr>
              <w:pStyle w:val="a8"/>
              <w:rPr>
                <w:rStyle w:val="FontStyle46"/>
                <w:b w:val="0"/>
              </w:rPr>
            </w:pPr>
          </w:p>
        </w:tc>
      </w:tr>
    </w:tbl>
    <w:p w:rsidR="00E852F5" w:rsidRDefault="00E852F5" w:rsidP="00E852F5">
      <w:pPr>
        <w:pStyle w:val="2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</w:p>
    <w:p w:rsidR="0088296C" w:rsidRPr="00B61AFB" w:rsidRDefault="0088296C" w:rsidP="00051A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4511251"/>
      <w:bookmarkEnd w:id="13"/>
      <w:r w:rsidRPr="00B61AFB">
        <w:rPr>
          <w:rFonts w:ascii="Times New Roman" w:hAnsi="Times New Roman" w:cs="Times New Roman"/>
          <w:color w:val="auto"/>
          <w:sz w:val="28"/>
          <w:szCs w:val="28"/>
        </w:rPr>
        <w:t>Приложение №1</w:t>
      </w:r>
      <w:bookmarkEnd w:id="14"/>
    </w:p>
    <w:p w:rsidR="00580012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 xml:space="preserve">Тематический план по региональной программе </w:t>
      </w:r>
    </w:p>
    <w:p w:rsidR="0088296C" w:rsidRPr="00B61AFB" w:rsidRDefault="0088296C" w:rsidP="00580012">
      <w:pPr>
        <w:spacing w:before="120" w:after="120"/>
        <w:ind w:left="-142"/>
        <w:jc w:val="center"/>
        <w:rPr>
          <w:rFonts w:eastAsiaTheme="minorEastAsia"/>
          <w:b/>
        </w:rPr>
      </w:pPr>
      <w:r w:rsidRPr="00B61AFB">
        <w:rPr>
          <w:rFonts w:eastAsiaTheme="minorEastAsia"/>
          <w:b/>
        </w:rPr>
        <w:t>«Воспитание маленького волжан</w:t>
      </w:r>
      <w:r w:rsidR="00EB7681" w:rsidRPr="00B61AFB">
        <w:rPr>
          <w:rFonts w:eastAsiaTheme="minorEastAsia"/>
          <w:b/>
        </w:rPr>
        <w:t>и</w:t>
      </w:r>
      <w:r w:rsidRPr="00B61AFB">
        <w:rPr>
          <w:rFonts w:eastAsiaTheme="minorEastAsia"/>
          <w:b/>
        </w:rPr>
        <w:t>на»</w:t>
      </w:r>
    </w:p>
    <w:tbl>
      <w:tblPr>
        <w:tblStyle w:val="aa"/>
        <w:tblpPr w:leftFromText="113" w:rightFromText="113" w:vertAnchor="text" w:tblpY="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2546"/>
        <w:gridCol w:w="5786"/>
      </w:tblGrid>
      <w:tr w:rsidR="009E2244" w:rsidRPr="00A03856" w:rsidTr="00580012">
        <w:tc>
          <w:tcPr>
            <w:tcW w:w="1951" w:type="dxa"/>
            <w:vAlign w:val="center"/>
          </w:tcPr>
          <w:p w:rsidR="0088296C" w:rsidRPr="00580012" w:rsidRDefault="0088296C" w:rsidP="00580012">
            <w:pPr>
              <w:jc w:val="center"/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Месяц</w:t>
            </w:r>
          </w:p>
        </w:tc>
        <w:tc>
          <w:tcPr>
            <w:tcW w:w="3260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</w:t>
            </w:r>
            <w:r w:rsidR="0088296C" w:rsidRPr="00580012">
              <w:rPr>
                <w:rFonts w:eastAsiaTheme="minorEastAsia"/>
                <w:b/>
              </w:rPr>
              <w:t>ема</w:t>
            </w:r>
          </w:p>
        </w:tc>
        <w:tc>
          <w:tcPr>
            <w:tcW w:w="9356" w:type="dxa"/>
            <w:vAlign w:val="center"/>
          </w:tcPr>
          <w:p w:rsidR="0088296C" w:rsidRPr="00580012" w:rsidRDefault="00580012" w:rsidP="0058001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</w:t>
            </w:r>
            <w:r w:rsidR="0088296C" w:rsidRPr="00580012">
              <w:rPr>
                <w:rFonts w:eastAsiaTheme="minorEastAsia"/>
                <w:b/>
              </w:rPr>
              <w:t>ероприятия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сентябрь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Семья наших воспитанников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Собрание –</w:t>
            </w:r>
            <w:r w:rsidR="00B75E72">
              <w:rPr>
                <w:rFonts w:eastAsiaTheme="minorEastAsia"/>
              </w:rPr>
              <w:t xml:space="preserve"> </w:t>
            </w:r>
            <w:r w:rsidRPr="00A03856">
              <w:rPr>
                <w:rFonts w:eastAsiaTheme="minorEastAsia"/>
              </w:rPr>
              <w:t>встреча с родителями. Куклы из природного материала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октябрь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род, моя семья</w:t>
            </w:r>
          </w:p>
        </w:tc>
        <w:tc>
          <w:tcPr>
            <w:tcW w:w="9356" w:type="dxa"/>
          </w:tcPr>
          <w:p w:rsidR="0088296C" w:rsidRPr="00A03856" w:rsidRDefault="007A13F9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Праздник (</w:t>
            </w:r>
            <w:r w:rsidR="0088296C" w:rsidRPr="00A03856">
              <w:rPr>
                <w:rFonts w:eastAsiaTheme="minorEastAsia"/>
              </w:rPr>
              <w:t>«Капустница») проект по ознакомлению с родословной семьи «Лента времени»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ноябрь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Мой дом, мой двор»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Домашний спектакль для детей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декабрь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Ах. Какой хороший добрый детский сад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Новый год в ДОУ. Поём всей семье песни детского сада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январь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Выставка-презентация «Праздники в моей семье»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Физкультурный досуг ко Дню защитника Отечества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март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Образы матери и отца в бытовой и праздничной культуре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8 Марта. Изготовление  буклетов народных праздников «Масленица», «Сороки».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апрель</w:t>
            </w: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Весна на моей улице</w:t>
            </w:r>
          </w:p>
        </w:tc>
        <w:tc>
          <w:tcPr>
            <w:tcW w:w="9356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Акция «Сделаем наш двор»</w:t>
            </w:r>
            <w:r w:rsidR="007A13F9">
              <w:rPr>
                <w:rFonts w:eastAsiaTheme="minorEastAsia"/>
              </w:rPr>
              <w:t xml:space="preserve"> </w:t>
            </w:r>
            <w:r w:rsidRPr="00A03856">
              <w:rPr>
                <w:rFonts w:eastAsiaTheme="minorEastAsia"/>
              </w:rPr>
              <w:t>(сад улицу красивым Пасха.</w:t>
            </w:r>
          </w:p>
        </w:tc>
      </w:tr>
      <w:tr w:rsidR="009E2244" w:rsidRPr="00A03856" w:rsidTr="00F35C1A">
        <w:tc>
          <w:tcPr>
            <w:tcW w:w="1951" w:type="dxa"/>
          </w:tcPr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  <w:r w:rsidRPr="00580012">
              <w:rPr>
                <w:rFonts w:eastAsiaTheme="minorEastAsia"/>
                <w:b/>
              </w:rPr>
              <w:t>май</w:t>
            </w:r>
          </w:p>
          <w:p w:rsidR="0088296C" w:rsidRPr="00580012" w:rsidRDefault="0088296C" w:rsidP="00F35C1A">
            <w:pPr>
              <w:rPr>
                <w:rFonts w:eastAsiaTheme="minorEastAsia"/>
                <w:b/>
              </w:rPr>
            </w:pPr>
          </w:p>
        </w:tc>
        <w:tc>
          <w:tcPr>
            <w:tcW w:w="3260" w:type="dxa"/>
          </w:tcPr>
          <w:p w:rsidR="0088296C" w:rsidRPr="00A03856" w:rsidRDefault="0088296C" w:rsidP="00F35C1A">
            <w:pPr>
              <w:rPr>
                <w:rFonts w:eastAsiaTheme="minorEastAsia"/>
              </w:rPr>
            </w:pPr>
            <w:r w:rsidRPr="00A03856">
              <w:rPr>
                <w:rFonts w:eastAsiaTheme="minorEastAsia"/>
              </w:rPr>
              <w:t>Моя в детском саду и в семье</w:t>
            </w:r>
          </w:p>
        </w:tc>
        <w:tc>
          <w:tcPr>
            <w:tcW w:w="9356" w:type="dxa"/>
          </w:tcPr>
          <w:p w:rsidR="0088296C" w:rsidRPr="00A03856" w:rsidRDefault="00051AE4" w:rsidP="00F35C1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Проекты о</w:t>
            </w:r>
            <w:r w:rsidR="007A13F9">
              <w:rPr>
                <w:rFonts w:eastAsiaTheme="minorEastAsia"/>
              </w:rPr>
              <w:t xml:space="preserve"> </w:t>
            </w:r>
            <w:r w:rsidR="0088296C" w:rsidRPr="00A03856">
              <w:rPr>
                <w:rFonts w:eastAsiaTheme="minorEastAsia"/>
              </w:rPr>
              <w:t>семье</w:t>
            </w:r>
            <w:r w:rsidR="007A13F9">
              <w:rPr>
                <w:rFonts w:eastAsiaTheme="minorEastAsia"/>
              </w:rPr>
              <w:t>,</w:t>
            </w:r>
            <w:r w:rsidR="0088296C" w:rsidRPr="00A03856">
              <w:rPr>
                <w:rFonts w:eastAsiaTheme="minorEastAsia"/>
              </w:rPr>
              <w:t xml:space="preserve">  о летнем отдыхе</w:t>
            </w:r>
            <w:r w:rsidR="007A13F9">
              <w:rPr>
                <w:rFonts w:eastAsiaTheme="minorEastAsia"/>
              </w:rPr>
              <w:t>,</w:t>
            </w:r>
            <w:r w:rsidR="0088296C" w:rsidRPr="00A03856">
              <w:rPr>
                <w:rFonts w:eastAsiaTheme="minorEastAsia"/>
              </w:rPr>
              <w:t xml:space="preserve"> семейный туризм.</w:t>
            </w:r>
          </w:p>
        </w:tc>
      </w:tr>
    </w:tbl>
    <w:p w:rsidR="002162D2" w:rsidRDefault="002162D2" w:rsidP="002162D2">
      <w:pPr>
        <w:spacing w:after="200" w:line="276" w:lineRule="auto"/>
        <w:rPr>
          <w:sz w:val="28"/>
          <w:szCs w:val="28"/>
        </w:rPr>
      </w:pPr>
      <w:bookmarkStart w:id="15" w:name="_Toc504511252"/>
    </w:p>
    <w:p w:rsidR="00051AE4" w:rsidRDefault="00051AE4" w:rsidP="00051A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1AE4" w:rsidRDefault="00051AE4" w:rsidP="00051A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1AE4" w:rsidRDefault="00051AE4" w:rsidP="00051A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51AE4" w:rsidRPr="00051AE4" w:rsidRDefault="00051AE4" w:rsidP="00051AE4"/>
    <w:p w:rsidR="0088296C" w:rsidRPr="00B61AFB" w:rsidRDefault="0088296C" w:rsidP="00051AE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61AF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№2</w:t>
      </w:r>
      <w:bookmarkEnd w:id="15"/>
    </w:p>
    <w:p w:rsidR="0088296C" w:rsidRPr="00B61AFB" w:rsidRDefault="0088296C" w:rsidP="00EB7681">
      <w:pPr>
        <w:spacing w:before="120" w:after="120"/>
        <w:rPr>
          <w:b/>
        </w:rPr>
      </w:pPr>
      <w:r w:rsidRPr="00B61AFB">
        <w:rPr>
          <w:b/>
        </w:rPr>
        <w:t>Перспективный  план по взаимодействию с родителями 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5"/>
      </w:tblGrid>
      <w:tr w:rsidR="00A86693" w:rsidRPr="009A58AA" w:rsidTr="00602EB7">
        <w:tc>
          <w:tcPr>
            <w:tcW w:w="1951" w:type="dxa"/>
          </w:tcPr>
          <w:p w:rsidR="00A86693" w:rsidRPr="009A58AA" w:rsidRDefault="00A86693" w:rsidP="00602EB7">
            <w:pPr>
              <w:spacing w:after="200" w:line="276" w:lineRule="auto"/>
              <w:jc w:val="both"/>
            </w:pPr>
            <w:r w:rsidRPr="009A58AA">
              <w:t>месяц</w:t>
            </w:r>
          </w:p>
        </w:tc>
        <w:tc>
          <w:tcPr>
            <w:tcW w:w="5245" w:type="dxa"/>
          </w:tcPr>
          <w:p w:rsidR="00A86693" w:rsidRPr="009A58AA" w:rsidRDefault="00A86693" w:rsidP="00602EB7">
            <w:pPr>
              <w:spacing w:after="200" w:line="276" w:lineRule="auto"/>
              <w:jc w:val="both"/>
            </w:pPr>
            <w:r w:rsidRPr="009A58AA">
              <w:t>Название мероприятия</w:t>
            </w:r>
          </w:p>
        </w:tc>
        <w:tc>
          <w:tcPr>
            <w:tcW w:w="2375" w:type="dxa"/>
          </w:tcPr>
          <w:p w:rsidR="00A86693" w:rsidRPr="009A58AA" w:rsidRDefault="00A86693" w:rsidP="00602EB7">
            <w:pPr>
              <w:spacing w:after="200" w:line="276" w:lineRule="auto"/>
              <w:jc w:val="both"/>
            </w:pPr>
            <w:r w:rsidRPr="009A58AA">
              <w:t>ответственные</w:t>
            </w:r>
          </w:p>
        </w:tc>
      </w:tr>
      <w:tr w:rsidR="00A86693" w:rsidRPr="009A58AA" w:rsidTr="00602EB7">
        <w:tc>
          <w:tcPr>
            <w:tcW w:w="1951" w:type="dxa"/>
          </w:tcPr>
          <w:p w:rsidR="00A86693" w:rsidRPr="009A58AA" w:rsidRDefault="00A86693" w:rsidP="00602EB7">
            <w:pPr>
              <w:spacing w:line="276" w:lineRule="auto"/>
              <w:jc w:val="both"/>
            </w:pPr>
            <w:r w:rsidRPr="009A58AA">
              <w:t>сентябрь</w:t>
            </w:r>
          </w:p>
        </w:tc>
        <w:tc>
          <w:tcPr>
            <w:tcW w:w="5245" w:type="dxa"/>
          </w:tcPr>
          <w:p w:rsidR="00A86693" w:rsidRPr="00D57731" w:rsidRDefault="00A86693" w:rsidP="00590755">
            <w:pPr>
              <w:spacing w:after="240"/>
              <w:jc w:val="both"/>
            </w:pPr>
            <w:r w:rsidRPr="00D57731">
              <w:t>1.Организационное родительское собрание «Что должен знать ребенок в 6-8 лет». Подготовка к школе</w:t>
            </w:r>
          </w:p>
          <w:p w:rsidR="00A86693" w:rsidRPr="009A58AA" w:rsidRDefault="00A86693" w:rsidP="00590755">
            <w:pPr>
              <w:spacing w:after="240"/>
              <w:jc w:val="both"/>
            </w:pPr>
            <w:r w:rsidRPr="009A58AA">
              <w:t>2.Консультация для родителей по ПДД «Берегись автомобиля»</w:t>
            </w:r>
          </w:p>
          <w:p w:rsidR="00A86693" w:rsidRPr="009A58AA" w:rsidRDefault="00A86693" w:rsidP="00590755">
            <w:pPr>
              <w:spacing w:after="240"/>
              <w:jc w:val="both"/>
            </w:pPr>
            <w:r>
              <w:t>3. Консультация «Чтение худ.лит в жизни ребенка</w:t>
            </w:r>
            <w:r w:rsidRPr="009A58AA">
              <w:t>»</w:t>
            </w:r>
          </w:p>
          <w:p w:rsidR="00A86693" w:rsidRPr="009A58AA" w:rsidRDefault="00A86693" w:rsidP="00590755">
            <w:pPr>
              <w:spacing w:after="240"/>
              <w:jc w:val="both"/>
            </w:pPr>
            <w:r w:rsidRPr="009A58AA">
              <w:t>4</w:t>
            </w:r>
            <w:r w:rsidRPr="00311EBB">
              <w:t xml:space="preserve">. </w:t>
            </w:r>
            <w:r w:rsidR="007A13F9" w:rsidRPr="00311EBB">
              <w:rPr>
                <w:color w:val="111111"/>
              </w:rPr>
              <w:t>Беседа </w:t>
            </w:r>
            <w:r w:rsidR="007A13F9" w:rsidRPr="00311EBB">
              <w:rPr>
                <w:iCs/>
                <w:color w:val="111111"/>
                <w:bdr w:val="none" w:sz="0" w:space="0" w:color="auto" w:frame="1"/>
              </w:rPr>
              <w:t>«Игрушки в жизни ребёнка 6-7 лет»</w:t>
            </w:r>
            <w:r w:rsidR="007A13F9" w:rsidRPr="00311EBB">
              <w:rPr>
                <w:color w:val="111111"/>
              </w:rPr>
              <w:t>.</w:t>
            </w:r>
          </w:p>
          <w:p w:rsidR="00311EBB" w:rsidRPr="009A58AA" w:rsidRDefault="00A86693" w:rsidP="00590755">
            <w:pPr>
              <w:spacing w:after="240"/>
              <w:jc w:val="both"/>
            </w:pPr>
            <w:r w:rsidRPr="009A58AA">
              <w:t>5.</w:t>
            </w:r>
            <w:r w:rsidR="00311EBB">
              <w:t xml:space="preserve"> </w:t>
            </w:r>
            <w:r w:rsidR="00311EBB" w:rsidRPr="00311EBB">
              <w:rPr>
                <w:color w:val="111111"/>
              </w:rPr>
              <w:t>Консультация </w:t>
            </w:r>
            <w:r w:rsidR="00311EBB" w:rsidRPr="00311EBB">
              <w:rPr>
                <w:iCs/>
                <w:color w:val="111111"/>
                <w:bdr w:val="none" w:sz="0" w:space="0" w:color="auto" w:frame="1"/>
              </w:rPr>
              <w:t xml:space="preserve">«Семья – мой дом родной. </w:t>
            </w:r>
          </w:p>
        </w:tc>
        <w:tc>
          <w:tcPr>
            <w:tcW w:w="2375" w:type="dxa"/>
          </w:tcPr>
          <w:p w:rsidR="00A86693" w:rsidRPr="009A58AA" w:rsidRDefault="00A86693" w:rsidP="00602EB7">
            <w:pPr>
              <w:spacing w:line="276" w:lineRule="auto"/>
              <w:jc w:val="both"/>
            </w:pPr>
            <w:r w:rsidRPr="009A58AA">
              <w:t>Воспитатели</w:t>
            </w:r>
          </w:p>
        </w:tc>
      </w:tr>
      <w:tr w:rsidR="00A86693" w:rsidRPr="009A58AA" w:rsidTr="00602EB7">
        <w:tc>
          <w:tcPr>
            <w:tcW w:w="1951" w:type="dxa"/>
          </w:tcPr>
          <w:p w:rsidR="00A86693" w:rsidRPr="009A58AA" w:rsidRDefault="00A86693" w:rsidP="00590755">
            <w:pPr>
              <w:spacing w:after="240" w:line="276" w:lineRule="auto"/>
              <w:jc w:val="both"/>
            </w:pPr>
            <w:r w:rsidRPr="009A58AA">
              <w:t>октябрь</w:t>
            </w:r>
          </w:p>
        </w:tc>
        <w:tc>
          <w:tcPr>
            <w:tcW w:w="5245" w:type="dxa"/>
          </w:tcPr>
          <w:p w:rsidR="004758F1" w:rsidRPr="004758F1" w:rsidRDefault="004758F1" w:rsidP="004758F1">
            <w:r w:rsidRPr="004758F1">
              <w:t>1. Консультация «Скоро в школу»</w:t>
            </w:r>
          </w:p>
          <w:p w:rsidR="004758F1" w:rsidRPr="004758F1" w:rsidRDefault="004758F1" w:rsidP="004758F1">
            <w:r w:rsidRPr="004758F1">
              <w:t>2. Выставка «Подарки осени» (композиции из овощей, фруктов, семян).</w:t>
            </w:r>
          </w:p>
          <w:p w:rsidR="004758F1" w:rsidRPr="004758F1" w:rsidRDefault="004758F1" w:rsidP="004758F1">
            <w:r w:rsidRPr="004758F1">
              <w:t>3.Консультация «Профилактика ОРВИ в осенний период»</w:t>
            </w:r>
          </w:p>
          <w:p w:rsidR="004758F1" w:rsidRPr="004758F1" w:rsidRDefault="004758F1" w:rsidP="004758F1">
            <w:r w:rsidRPr="004758F1">
              <w:t>4. Папка-передвижка «Что должен знать ребёнок 6-7  лет».</w:t>
            </w:r>
          </w:p>
          <w:p w:rsidR="004758F1" w:rsidRPr="004758F1" w:rsidRDefault="004758F1" w:rsidP="004758F1">
            <w:pPr>
              <w:pStyle w:val="a6"/>
              <w:shd w:val="clear" w:color="auto" w:fill="FFFFFF"/>
              <w:spacing w:before="0" w:beforeAutospacing="0" w:after="240" w:afterAutospacing="0"/>
              <w:rPr>
                <w:bdr w:val="none" w:sz="0" w:space="0" w:color="auto" w:frame="1"/>
              </w:rPr>
            </w:pPr>
            <w:r w:rsidRPr="004758F1">
              <w:t>5. День открытых дверей для родителей</w:t>
            </w:r>
            <w:r w:rsidRPr="004758F1">
              <w:rPr>
                <w:bdr w:val="none" w:sz="0" w:space="0" w:color="auto" w:frame="1"/>
              </w:rPr>
              <w:t xml:space="preserve"> </w:t>
            </w:r>
          </w:p>
          <w:p w:rsidR="00311EBB" w:rsidRPr="004758F1" w:rsidRDefault="004758F1" w:rsidP="00590755">
            <w:pPr>
              <w:pStyle w:val="a6"/>
              <w:shd w:val="clear" w:color="auto" w:fill="FFFFFF"/>
              <w:spacing w:before="0" w:beforeAutospacing="0" w:after="240" w:afterAutospacing="0"/>
            </w:pPr>
            <w:r w:rsidRPr="004758F1">
              <w:rPr>
                <w:bdr w:val="none" w:sz="0" w:space="0" w:color="auto" w:frame="1"/>
              </w:rPr>
              <w:t>6</w:t>
            </w:r>
            <w:r w:rsidR="00311EBB" w:rsidRPr="004758F1">
              <w:rPr>
                <w:bdr w:val="none" w:sz="0" w:space="0" w:color="auto" w:frame="1"/>
              </w:rPr>
              <w:t>. Индивидуальные консультации</w:t>
            </w:r>
            <w:r w:rsidR="00311EBB" w:rsidRPr="004758F1">
              <w:t>: </w:t>
            </w:r>
            <w:r w:rsidR="00311EBB" w:rsidRPr="004758F1">
              <w:rPr>
                <w:iCs/>
                <w:bdr w:val="none" w:sz="0" w:space="0" w:color="auto" w:frame="1"/>
              </w:rPr>
              <w:t>«Одежда детей в </w:t>
            </w:r>
            <w:r w:rsidR="00311EBB" w:rsidRPr="004758F1">
              <w:rPr>
                <w:rStyle w:val="af3"/>
                <w:b w:val="0"/>
                <w:iCs/>
                <w:bdr w:val="none" w:sz="0" w:space="0" w:color="auto" w:frame="1"/>
              </w:rPr>
              <w:t>группе</w:t>
            </w:r>
            <w:r w:rsidR="00311EBB" w:rsidRPr="004758F1">
              <w:rPr>
                <w:iCs/>
                <w:bdr w:val="none" w:sz="0" w:space="0" w:color="auto" w:frame="1"/>
              </w:rPr>
              <w:t>»</w:t>
            </w:r>
            <w:r w:rsidR="00311EBB" w:rsidRPr="004758F1">
              <w:t xml:space="preserve">. </w:t>
            </w:r>
          </w:p>
          <w:p w:rsidR="00311EBB" w:rsidRPr="00311EBB" w:rsidRDefault="004758F1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4758F1">
              <w:t>7</w:t>
            </w:r>
            <w:r w:rsidR="00311EBB" w:rsidRPr="004758F1">
              <w:t>. Осенний праздник </w:t>
            </w:r>
            <w:r w:rsidR="00311EBB" w:rsidRPr="004758F1">
              <w:rPr>
                <w:iCs/>
                <w:bdr w:val="none" w:sz="0" w:space="0" w:color="auto" w:frame="1"/>
              </w:rPr>
              <w:t>«Золотая осень»</w:t>
            </w:r>
            <w:r w:rsidR="00311EBB" w:rsidRPr="004758F1">
              <w:t xml:space="preserve">. </w:t>
            </w:r>
          </w:p>
          <w:p w:rsidR="00A86693" w:rsidRPr="00060024" w:rsidRDefault="00A86693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</w:p>
        </w:tc>
        <w:tc>
          <w:tcPr>
            <w:tcW w:w="2375" w:type="dxa"/>
          </w:tcPr>
          <w:p w:rsidR="00A86693" w:rsidRPr="009A58AA" w:rsidRDefault="00A86693" w:rsidP="00590755">
            <w:pPr>
              <w:spacing w:after="240" w:line="276" w:lineRule="auto"/>
              <w:jc w:val="both"/>
            </w:pPr>
            <w:r w:rsidRPr="009A58AA">
              <w:t>Воспитатели</w:t>
            </w:r>
          </w:p>
        </w:tc>
      </w:tr>
      <w:tr w:rsidR="00A86693" w:rsidRPr="009A58AA" w:rsidTr="00602EB7">
        <w:tc>
          <w:tcPr>
            <w:tcW w:w="1951" w:type="dxa"/>
          </w:tcPr>
          <w:p w:rsidR="00A86693" w:rsidRPr="009A58AA" w:rsidRDefault="00A86693" w:rsidP="00590755">
            <w:pPr>
              <w:spacing w:after="240" w:line="276" w:lineRule="auto"/>
              <w:jc w:val="both"/>
            </w:pPr>
            <w:r w:rsidRPr="009A58AA">
              <w:t>ноябрь</w:t>
            </w:r>
          </w:p>
        </w:tc>
        <w:tc>
          <w:tcPr>
            <w:tcW w:w="5245" w:type="dxa"/>
          </w:tcPr>
          <w:p w:rsidR="00060024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 </w:t>
            </w:r>
            <w:r w:rsidR="004758F1">
              <w:rPr>
                <w:color w:val="111111"/>
              </w:rPr>
              <w:t>1.</w:t>
            </w:r>
            <w:r w:rsidR="004758F1" w:rsidRPr="004758F1">
              <w:t>Беседа «Компьютер и телевизор за и против».</w:t>
            </w:r>
            <w:r w:rsidR="004758F1" w:rsidRPr="00D74D68">
              <w:rPr>
                <w:color w:val="FF0000"/>
              </w:rPr>
              <w:t xml:space="preserve"> </w:t>
            </w:r>
          </w:p>
          <w:p w:rsidR="00060024" w:rsidRPr="0059075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iCs/>
                <w:color w:val="111111"/>
                <w:bdr w:val="none" w:sz="0" w:space="0" w:color="auto" w:frame="1"/>
              </w:rPr>
            </w:pPr>
            <w:r w:rsidRPr="00C70D85">
              <w:rPr>
                <w:color w:val="111111"/>
              </w:rPr>
              <w:t>2.   Индивидуальные беседы. </w:t>
            </w:r>
            <w:r w:rsidRPr="00C70D85">
              <w:rPr>
                <w:iCs/>
                <w:color w:val="111111"/>
                <w:bdr w:val="none" w:sz="0" w:space="0" w:color="auto" w:frame="1"/>
              </w:rPr>
              <w:t>«Формируем навыки самообслуживания у ребёнка»</w:t>
            </w:r>
            <w:r w:rsidRPr="00C70D85">
              <w:rPr>
                <w:color w:val="111111"/>
              </w:rPr>
              <w:t xml:space="preserve">. </w:t>
            </w:r>
          </w:p>
          <w:p w:rsidR="00060024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3. Выставка детских рисунков ко Дню Матери.   </w:t>
            </w:r>
          </w:p>
          <w:p w:rsidR="00060024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4. Досуг с участием родителей  </w:t>
            </w:r>
            <w:r w:rsidRPr="00C70D85">
              <w:rPr>
                <w:iCs/>
                <w:color w:val="111111"/>
                <w:bdr w:val="none" w:sz="0" w:space="0" w:color="auto" w:frame="1"/>
              </w:rPr>
              <w:t>«День матери»</w:t>
            </w:r>
            <w:r w:rsidRPr="00C70D85">
              <w:rPr>
                <w:color w:val="111111"/>
              </w:rPr>
              <w:t xml:space="preserve">  </w:t>
            </w:r>
          </w:p>
          <w:p w:rsid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5. Обновление стенда с фотографиями </w:t>
            </w:r>
            <w:r w:rsidRPr="00C70D85">
              <w:rPr>
                <w:iCs/>
                <w:color w:val="111111"/>
                <w:bdr w:val="none" w:sz="0" w:space="0" w:color="auto" w:frame="1"/>
              </w:rPr>
              <w:t>«Как мы живем»</w:t>
            </w:r>
            <w:r w:rsidRPr="00C70D85">
              <w:rPr>
                <w:color w:val="111111"/>
              </w:rPr>
              <w:t>.</w:t>
            </w:r>
          </w:p>
          <w:p w:rsidR="00A86693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6. Консультация. </w:t>
            </w:r>
            <w:r w:rsidRPr="00C70D85">
              <w:rPr>
                <w:iCs/>
                <w:color w:val="111111"/>
                <w:bdr w:val="none" w:sz="0" w:space="0" w:color="auto" w:frame="1"/>
              </w:rPr>
              <w:t>«Как развивать память у детей»</w:t>
            </w:r>
            <w:r w:rsidRPr="00C70D85">
              <w:rPr>
                <w:color w:val="111111"/>
              </w:rPr>
              <w:t>.</w:t>
            </w:r>
            <w:r w:rsidRPr="008D53FA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A86693" w:rsidRPr="009A58AA" w:rsidRDefault="00A86693" w:rsidP="00590755">
            <w:pPr>
              <w:spacing w:after="240" w:line="276" w:lineRule="auto"/>
              <w:jc w:val="both"/>
            </w:pPr>
            <w:r w:rsidRPr="009A58AA">
              <w:t>Воспитатели</w:t>
            </w:r>
          </w:p>
          <w:p w:rsidR="00A86693" w:rsidRPr="009A58AA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декабрь</w:t>
            </w:r>
          </w:p>
        </w:tc>
        <w:tc>
          <w:tcPr>
            <w:tcW w:w="5245" w:type="dxa"/>
          </w:tcPr>
          <w:p w:rsidR="00060024" w:rsidRPr="00C354B4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iCs/>
                <w:color w:val="111111"/>
                <w:bdr w:val="none" w:sz="0" w:space="0" w:color="auto" w:frame="1"/>
              </w:rPr>
            </w:pPr>
            <w:r w:rsidRPr="00C70D85">
              <w:rPr>
                <w:color w:val="111111"/>
              </w:rPr>
              <w:t>1. Оформление </w:t>
            </w:r>
            <w:r w:rsidRPr="00C354B4">
              <w:rPr>
                <w:rStyle w:val="af3"/>
                <w:b w:val="0"/>
                <w:color w:val="111111"/>
                <w:bdr w:val="none" w:sz="0" w:space="0" w:color="auto" w:frame="1"/>
              </w:rPr>
              <w:t>родительского</w:t>
            </w:r>
            <w:r w:rsidRPr="00C354B4">
              <w:rPr>
                <w:b/>
                <w:color w:val="111111"/>
              </w:rPr>
              <w:t> </w:t>
            </w:r>
            <w:r w:rsidRPr="00C70D85">
              <w:rPr>
                <w:color w:val="111111"/>
              </w:rPr>
              <w:t>уголка на зимнюю </w:t>
            </w:r>
            <w:r w:rsidRPr="00C70D85">
              <w:rPr>
                <w:color w:val="111111"/>
                <w:bdr w:val="none" w:sz="0" w:space="0" w:color="auto" w:frame="1"/>
              </w:rPr>
              <w:t>тему</w:t>
            </w:r>
            <w:r w:rsidRPr="00C354B4">
              <w:rPr>
                <w:color w:val="111111"/>
              </w:rPr>
              <w:t>: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«Здравствуй,  гостья Зима!»</w:t>
            </w:r>
          </w:p>
          <w:p w:rsidR="0059075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2. Консультация для </w:t>
            </w:r>
            <w:r w:rsidRPr="00C354B4">
              <w:rPr>
                <w:rStyle w:val="af3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354B4">
              <w:rPr>
                <w:b/>
                <w:color w:val="111111"/>
              </w:rPr>
              <w:t>:</w:t>
            </w:r>
            <w:r w:rsidRPr="00C70D85">
              <w:rPr>
                <w:color w:val="111111"/>
              </w:rPr>
              <w:t xml:space="preserve"> "Новый год и </w:t>
            </w:r>
            <w:r w:rsidRPr="00C70D85">
              <w:rPr>
                <w:color w:val="111111"/>
              </w:rPr>
              <w:lastRenderedPageBreak/>
              <w:t>дети".</w:t>
            </w:r>
          </w:p>
          <w:p w:rsidR="00060024" w:rsidRPr="0059075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3. Семейный конкурс </w:t>
            </w:r>
            <w:r w:rsidR="00C354B4">
              <w:rPr>
                <w:color w:val="111111"/>
              </w:rPr>
              <w:t xml:space="preserve">поделок 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«Зимняя сказка».</w:t>
            </w:r>
            <w:r w:rsidRPr="00C70D85">
              <w:rPr>
                <w:color w:val="111111"/>
              </w:rPr>
              <w:t xml:space="preserve">  </w:t>
            </w:r>
          </w:p>
          <w:p w:rsidR="00A86693" w:rsidRPr="004758F1" w:rsidRDefault="00A86693" w:rsidP="00590755">
            <w:pPr>
              <w:spacing w:after="240"/>
              <w:jc w:val="both"/>
            </w:pPr>
            <w:r w:rsidRPr="004758F1">
              <w:t>4.Родительское собрание «Здоровый образ жизни»</w:t>
            </w:r>
          </w:p>
          <w:p w:rsidR="0059075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 5. Папка-передвижка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«Новый год – домашний праздник»</w:t>
            </w:r>
          </w:p>
          <w:p w:rsidR="00060024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6. </w:t>
            </w:r>
            <w:r w:rsidR="004758F1" w:rsidRPr="004758F1">
              <w:t>Утренник «Здравствуй, праздник - Новый год!»</w:t>
            </w:r>
          </w:p>
          <w:p w:rsidR="00A86693" w:rsidRPr="00C70D85" w:rsidRDefault="00A86693" w:rsidP="00590755">
            <w:pPr>
              <w:spacing w:after="240"/>
              <w:jc w:val="both"/>
            </w:pP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lastRenderedPageBreak/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Январь</w:t>
            </w:r>
          </w:p>
        </w:tc>
        <w:tc>
          <w:tcPr>
            <w:tcW w:w="5245" w:type="dxa"/>
          </w:tcPr>
          <w:p w:rsidR="00060024" w:rsidRPr="00C354B4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1  Беседы.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«Закаливание – одна из форм профилактики простудных  заболеваний детей»</w:t>
            </w:r>
            <w:r w:rsidRPr="00C354B4">
              <w:rPr>
                <w:color w:val="111111"/>
              </w:rPr>
              <w:t xml:space="preserve">. </w:t>
            </w:r>
          </w:p>
          <w:p w:rsidR="00060024" w:rsidRPr="00C70D8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2. Инструктаж по технике безопасности </w:t>
            </w:r>
            <w:r w:rsidRPr="00C70D8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Крещенские морозы»</w:t>
            </w:r>
            <w:r w:rsidRPr="00C354B4">
              <w:rPr>
                <w:color w:val="111111"/>
              </w:rPr>
              <w:t>.</w:t>
            </w:r>
          </w:p>
          <w:p w:rsidR="00060024" w:rsidRPr="00590755" w:rsidRDefault="00060024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3. Беседа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«Профилактика  гриппа»</w:t>
            </w:r>
            <w:r w:rsidRPr="00C354B4">
              <w:rPr>
                <w:color w:val="111111"/>
              </w:rPr>
              <w:t>.</w:t>
            </w:r>
          </w:p>
          <w:p w:rsidR="00A86693" w:rsidRPr="00C70D85" w:rsidRDefault="00A86693" w:rsidP="00590755">
            <w:pPr>
              <w:spacing w:after="240"/>
              <w:jc w:val="both"/>
            </w:pPr>
            <w:r w:rsidRPr="00C70D85">
              <w:t>4.</w:t>
            </w:r>
            <w:r w:rsidR="00590755">
              <w:t xml:space="preserve"> Мастер-класс</w:t>
            </w:r>
            <w:r w:rsidRPr="00C70D85">
              <w:t xml:space="preserve"> «Изготовление рождественских поделок»</w:t>
            </w:r>
          </w:p>
          <w:p w:rsidR="00060024" w:rsidRPr="00C70D85" w:rsidRDefault="00060024" w:rsidP="00590755">
            <w:pPr>
              <w:spacing w:after="240"/>
              <w:jc w:val="both"/>
            </w:pPr>
            <w:r w:rsidRPr="00C70D85">
              <w:rPr>
                <w:color w:val="111111"/>
              </w:rPr>
              <w:t>5. Беседа</w:t>
            </w:r>
            <w:r w:rsidRPr="00C354B4">
              <w:rPr>
                <w:color w:val="111111"/>
              </w:rPr>
              <w:t>.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«Как провести выходной день с ребёнком</w:t>
            </w:r>
            <w:r w:rsidR="00A9215C" w:rsidRPr="00C354B4">
              <w:rPr>
                <w:iCs/>
                <w:color w:val="111111"/>
                <w:bdr w:val="none" w:sz="0" w:space="0" w:color="auto" w:frame="1"/>
              </w:rPr>
              <w:t>»</w:t>
            </w: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Февраль</w:t>
            </w:r>
          </w:p>
        </w:tc>
        <w:tc>
          <w:tcPr>
            <w:tcW w:w="5245" w:type="dxa"/>
          </w:tcPr>
          <w:p w:rsidR="00A86693" w:rsidRPr="00C70D85" w:rsidRDefault="00A9215C" w:rsidP="00590755">
            <w:pPr>
              <w:spacing w:after="240"/>
              <w:jc w:val="both"/>
            </w:pPr>
            <w:r w:rsidRPr="00C70D85">
              <w:t>1.Папка- передвижка «Готовим руку к письму»</w:t>
            </w:r>
          </w:p>
          <w:p w:rsidR="00A86693" w:rsidRPr="00C70D85" w:rsidRDefault="00A9215C" w:rsidP="00590755">
            <w:pPr>
              <w:spacing w:after="240"/>
              <w:jc w:val="both"/>
            </w:pPr>
            <w:r w:rsidRPr="00C70D85">
              <w:t>2.Выставка рисунков «Мой папа лучше всех</w:t>
            </w:r>
            <w:r w:rsidR="00A86693" w:rsidRPr="00C70D85">
              <w:t>»</w:t>
            </w:r>
          </w:p>
          <w:p w:rsidR="00A86693" w:rsidRPr="00C70D85" w:rsidRDefault="00A86693" w:rsidP="00590755">
            <w:pPr>
              <w:spacing w:after="240"/>
              <w:jc w:val="both"/>
            </w:pPr>
            <w:r w:rsidRPr="00C70D85">
              <w:t>3.</w:t>
            </w:r>
            <w:r w:rsidR="00A9215C" w:rsidRPr="00C70D85">
              <w:t>Беседа «Как научить ребёнка правильно и быстро считать</w:t>
            </w:r>
            <w:r w:rsidRPr="00C70D85">
              <w:t>»</w:t>
            </w:r>
          </w:p>
          <w:p w:rsidR="00A86693" w:rsidRPr="00C70D85" w:rsidRDefault="00A86693" w:rsidP="00590755">
            <w:pPr>
              <w:spacing w:after="240"/>
              <w:jc w:val="both"/>
            </w:pPr>
            <w:r w:rsidRPr="00C70D85">
              <w:t>4.Совместная поделка родителей и детей «Наше увлечение»</w:t>
            </w:r>
          </w:p>
          <w:p w:rsidR="00A86693" w:rsidRPr="00C70D85" w:rsidRDefault="00A86693" w:rsidP="00590755">
            <w:pPr>
              <w:spacing w:after="240"/>
              <w:jc w:val="both"/>
            </w:pPr>
            <w:r w:rsidRPr="00C70D85">
              <w:t xml:space="preserve">5. </w:t>
            </w:r>
            <w:r w:rsidR="00602EB7" w:rsidRPr="00C70D85">
              <w:t>Памятка «Нетрадиционные способы рисования»</w:t>
            </w:r>
          </w:p>
          <w:p w:rsidR="00A86693" w:rsidRPr="00C70D85" w:rsidRDefault="00A86693" w:rsidP="00590755">
            <w:pPr>
              <w:spacing w:after="240"/>
              <w:jc w:val="both"/>
            </w:pPr>
            <w:r w:rsidRPr="00C70D85">
              <w:t>6.Папка- передвижка «День защитника Отечества»</w:t>
            </w: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 xml:space="preserve">Март </w:t>
            </w:r>
          </w:p>
        </w:tc>
        <w:tc>
          <w:tcPr>
            <w:tcW w:w="5245" w:type="dxa"/>
          </w:tcPr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  <w:u w:val="single"/>
              </w:rPr>
            </w:pPr>
            <w:r w:rsidRPr="00C70D85">
              <w:rPr>
                <w:color w:val="111111"/>
              </w:rPr>
              <w:t>1. Совместное проведение праздника «Масленица» на улице.</w:t>
            </w:r>
          </w:p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3. Выпуск стенгазеты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«Наши мамы – лучшие на свете»</w:t>
            </w:r>
            <w:r w:rsidRPr="00C354B4">
              <w:rPr>
                <w:color w:val="111111"/>
              </w:rPr>
              <w:t xml:space="preserve">.                 </w:t>
            </w:r>
          </w:p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4. Праздник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«Мамочка любимая моя!»</w:t>
            </w:r>
            <w:r w:rsidRPr="00C70D85">
              <w:rPr>
                <w:color w:val="111111"/>
              </w:rPr>
              <w:t> </w:t>
            </w:r>
            <w:r w:rsidR="00CC7081">
              <w:rPr>
                <w:color w:val="111111"/>
              </w:rPr>
              <w:t>Чаепитие.</w:t>
            </w:r>
          </w:p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5. Консультация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«Развитие творческих способ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lastRenderedPageBreak/>
              <w:t>ностей  ребенка».</w:t>
            </w:r>
            <w:r w:rsidRPr="00C70D85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C70D85">
              <w:rPr>
                <w:color w:val="111111"/>
              </w:rPr>
              <w:t> </w:t>
            </w:r>
          </w:p>
          <w:p w:rsidR="00A86693" w:rsidRPr="00C70D85" w:rsidRDefault="00590755" w:rsidP="00590755">
            <w:pPr>
              <w:spacing w:after="240"/>
              <w:jc w:val="both"/>
            </w:pPr>
            <w:r>
              <w:t>6</w:t>
            </w:r>
            <w:r w:rsidR="00A86693" w:rsidRPr="00C70D85">
              <w:t xml:space="preserve">.Беседа «Как </w:t>
            </w:r>
            <w:r w:rsidR="00602EB7" w:rsidRPr="00C70D85">
              <w:t>подготовиться к школе</w:t>
            </w:r>
            <w:r w:rsidR="00A86693" w:rsidRPr="00C70D85">
              <w:t>»</w:t>
            </w: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lastRenderedPageBreak/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C70D85" w:rsidP="00590755">
            <w:pPr>
              <w:spacing w:after="240" w:line="276" w:lineRule="auto"/>
              <w:jc w:val="both"/>
            </w:pPr>
            <w:r w:rsidRPr="00C70D85">
              <w:t>Апрель</w:t>
            </w:r>
          </w:p>
        </w:tc>
        <w:tc>
          <w:tcPr>
            <w:tcW w:w="5245" w:type="dxa"/>
          </w:tcPr>
          <w:p w:rsidR="00C70D85" w:rsidRPr="00C354B4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1. Консультация.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«Режим будущего школьника»</w:t>
            </w:r>
            <w:r w:rsidRPr="00C354B4">
              <w:rPr>
                <w:color w:val="111111"/>
              </w:rPr>
              <w:t>.</w:t>
            </w:r>
          </w:p>
          <w:p w:rsidR="0059075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2. Привлечение </w:t>
            </w:r>
            <w:r w:rsidRPr="00C354B4">
              <w:rPr>
                <w:rStyle w:val="af3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70D85">
              <w:rPr>
                <w:color w:val="111111"/>
              </w:rPr>
              <w:t> к субботнику на участке </w:t>
            </w:r>
            <w:r w:rsidRPr="00C354B4">
              <w:rPr>
                <w:rStyle w:val="af3"/>
                <w:b w:val="0"/>
                <w:color w:val="111111"/>
                <w:bdr w:val="none" w:sz="0" w:space="0" w:color="auto" w:frame="1"/>
              </w:rPr>
              <w:t>группы</w:t>
            </w:r>
            <w:r w:rsidRPr="00C354B4">
              <w:rPr>
                <w:b/>
                <w:color w:val="111111"/>
              </w:rPr>
              <w:t>.</w:t>
            </w:r>
          </w:p>
          <w:p w:rsidR="0059075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3. Тест для </w:t>
            </w:r>
            <w:r w:rsidRPr="00C354B4">
              <w:rPr>
                <w:rStyle w:val="af3"/>
                <w:b w:val="0"/>
                <w:color w:val="111111"/>
                <w:bdr w:val="none" w:sz="0" w:space="0" w:color="auto" w:frame="1"/>
              </w:rPr>
              <w:t>родителей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«Готов ли ваш ребенок к школе»</w:t>
            </w:r>
            <w:r w:rsidRPr="00C354B4">
              <w:rPr>
                <w:color w:val="111111"/>
              </w:rPr>
              <w:t>.</w:t>
            </w:r>
          </w:p>
          <w:p w:rsidR="00C354B4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4. Папка – </w:t>
            </w:r>
            <w:r w:rsidRPr="00C354B4">
              <w:rPr>
                <w:color w:val="111111"/>
              </w:rPr>
              <w:t>передвижка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«День космонавтики»</w:t>
            </w:r>
            <w:r w:rsidRPr="00C354B4">
              <w:rPr>
                <w:color w:val="111111"/>
              </w:rPr>
              <w:t>.</w:t>
            </w:r>
            <w:r w:rsidRPr="00C70D85">
              <w:rPr>
                <w:color w:val="111111"/>
              </w:rPr>
              <w:t xml:space="preserve"> </w:t>
            </w:r>
          </w:p>
          <w:p w:rsidR="00D57731" w:rsidRPr="00D57731" w:rsidRDefault="00D57731" w:rsidP="00D57731">
            <w:r>
              <w:t>5</w:t>
            </w:r>
            <w:r w:rsidRPr="00D57731">
              <w:t>. Рекомендации для родителей по основам безопасности жизнедеятельности</w:t>
            </w:r>
          </w:p>
          <w:p w:rsidR="00D57731" w:rsidRPr="00D57731" w:rsidRDefault="00D57731" w:rsidP="00D57731">
            <w:r w:rsidRPr="00D57731">
              <w:t>"Кто стучится в дверь ко мне?"</w:t>
            </w:r>
          </w:p>
          <w:p w:rsidR="00D57731" w:rsidRDefault="00D57731" w:rsidP="00D57731"/>
          <w:p w:rsidR="00D57731" w:rsidRPr="00D57731" w:rsidRDefault="00D57731" w:rsidP="00D57731">
            <w:r>
              <w:t>6</w:t>
            </w:r>
            <w:r w:rsidRPr="00D57731">
              <w:t>. Фотовыставка «Наша группа».</w:t>
            </w:r>
          </w:p>
          <w:p w:rsidR="00D57731" w:rsidRPr="00590755" w:rsidRDefault="00D57731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  <w:tr w:rsidR="00A86693" w:rsidRPr="00C70D85" w:rsidTr="00602EB7">
        <w:tc>
          <w:tcPr>
            <w:tcW w:w="1951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Май</w:t>
            </w:r>
          </w:p>
        </w:tc>
        <w:tc>
          <w:tcPr>
            <w:tcW w:w="5245" w:type="dxa"/>
          </w:tcPr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 xml:space="preserve">1. Организация выставки - поздравления ко  Дню  Победы. </w:t>
            </w:r>
          </w:p>
          <w:p w:rsidR="00C70D85" w:rsidRPr="00D57731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</w:pPr>
            <w:r w:rsidRPr="00D57731">
              <w:t xml:space="preserve">2. </w:t>
            </w:r>
            <w:r w:rsidR="00C354B4" w:rsidRPr="00D57731">
              <w:t>Родительское собрание «</w:t>
            </w:r>
            <w:r w:rsidR="00D57731" w:rsidRPr="00D57731">
              <w:t>Какими мы стали за год</w:t>
            </w:r>
            <w:r w:rsidR="00C354B4" w:rsidRPr="00D57731">
              <w:t>»</w:t>
            </w:r>
          </w:p>
          <w:p w:rsidR="00C70D85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</w:rPr>
              <w:t>3. Папка-передвижка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«День Победы»</w:t>
            </w:r>
            <w:r w:rsidRPr="00C354B4">
              <w:rPr>
                <w:color w:val="111111"/>
              </w:rPr>
              <w:t>.</w:t>
            </w:r>
          </w:p>
          <w:p w:rsidR="00C70D85" w:rsidRPr="00C354B4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111111"/>
              </w:rPr>
            </w:pPr>
            <w:r w:rsidRPr="00C70D85">
              <w:rPr>
                <w:color w:val="111111"/>
                <w:bdr w:val="none" w:sz="0" w:space="0" w:color="auto" w:frame="1"/>
              </w:rPr>
              <w:t>4. Фотовернисаж</w:t>
            </w:r>
            <w:r w:rsidRPr="00C70D85">
              <w:rPr>
                <w:color w:val="111111"/>
              </w:rPr>
              <w:t>: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«Вот и стали мы на год взрослей»</w:t>
            </w:r>
            <w:r w:rsidRPr="00C354B4">
              <w:rPr>
                <w:color w:val="111111"/>
              </w:rPr>
              <w:t xml:space="preserve">. </w:t>
            </w:r>
          </w:p>
          <w:p w:rsidR="00A86693" w:rsidRPr="00C70D85" w:rsidRDefault="00C70D85" w:rsidP="00590755">
            <w:pPr>
              <w:pStyle w:val="a6"/>
              <w:shd w:val="clear" w:color="auto" w:fill="FFFFFF"/>
              <w:spacing w:before="0" w:beforeAutospacing="0" w:after="240" w:afterAutospacing="0"/>
            </w:pPr>
            <w:r w:rsidRPr="00C70D85">
              <w:rPr>
                <w:color w:val="111111"/>
              </w:rPr>
              <w:t xml:space="preserve">5. Выпускной </w:t>
            </w:r>
            <w:r w:rsidRPr="00C354B4">
              <w:rPr>
                <w:color w:val="111111"/>
              </w:rPr>
              <w:t>вечер </w:t>
            </w:r>
            <w:r w:rsidRPr="00C354B4">
              <w:rPr>
                <w:iCs/>
                <w:color w:val="111111"/>
                <w:bdr w:val="none" w:sz="0" w:space="0" w:color="auto" w:frame="1"/>
              </w:rPr>
              <w:t>«До свидания, детский сад!»</w:t>
            </w:r>
            <w:r w:rsidRPr="00C354B4">
              <w:rPr>
                <w:color w:val="111111"/>
              </w:rPr>
              <w:t> </w:t>
            </w:r>
            <w:r w:rsidR="00C354B4" w:rsidRPr="00C70D85">
              <w:t xml:space="preserve"> </w:t>
            </w:r>
          </w:p>
        </w:tc>
        <w:tc>
          <w:tcPr>
            <w:tcW w:w="2375" w:type="dxa"/>
          </w:tcPr>
          <w:p w:rsidR="00A86693" w:rsidRPr="00C70D85" w:rsidRDefault="00A86693" w:rsidP="00590755">
            <w:pPr>
              <w:spacing w:after="240" w:line="276" w:lineRule="auto"/>
              <w:jc w:val="both"/>
            </w:pPr>
            <w:r w:rsidRPr="00C70D85">
              <w:t>Воспитатели</w:t>
            </w:r>
          </w:p>
          <w:p w:rsidR="00A86693" w:rsidRPr="00C70D85" w:rsidRDefault="00A86693" w:rsidP="00590755">
            <w:pPr>
              <w:spacing w:after="240" w:line="276" w:lineRule="auto"/>
              <w:jc w:val="both"/>
            </w:pPr>
          </w:p>
        </w:tc>
      </w:tr>
    </w:tbl>
    <w:p w:rsidR="0076651E" w:rsidRPr="00C70D85" w:rsidRDefault="0076651E" w:rsidP="00590755">
      <w:pPr>
        <w:spacing w:after="240"/>
      </w:pPr>
    </w:p>
    <w:sectPr w:rsidR="0076651E" w:rsidRPr="00C70D85" w:rsidSect="007E1545">
      <w:headerReference w:type="default" r:id="rId10"/>
      <w:footerReference w:type="default" r:id="rId11"/>
      <w:pgSz w:w="11906" w:h="16838"/>
      <w:pgMar w:top="1108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16" w:rsidRDefault="006C1716" w:rsidP="006D4996">
      <w:r>
        <w:separator/>
      </w:r>
    </w:p>
  </w:endnote>
  <w:endnote w:type="continuationSeparator" w:id="0">
    <w:p w:rsidR="006C1716" w:rsidRDefault="006C1716" w:rsidP="006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93" w:rsidRDefault="00CD2289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93" w:rsidRDefault="00CD2289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16" w:rsidRDefault="006C1716" w:rsidP="006D4996">
      <w:r>
        <w:separator/>
      </w:r>
    </w:p>
  </w:footnote>
  <w:footnote w:type="continuationSeparator" w:id="0">
    <w:p w:rsidR="006C1716" w:rsidRDefault="006C1716" w:rsidP="006D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93" w:rsidRDefault="00E2339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72957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3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4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0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7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9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 w15:restartNumberingAfterBreak="0">
    <w:nsid w:val="002074EC"/>
    <w:multiLevelType w:val="multilevel"/>
    <w:tmpl w:val="C67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891B78"/>
    <w:multiLevelType w:val="multilevel"/>
    <w:tmpl w:val="E14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00350A"/>
    <w:multiLevelType w:val="hybridMultilevel"/>
    <w:tmpl w:val="E6246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45E"/>
    <w:multiLevelType w:val="multilevel"/>
    <w:tmpl w:val="1A16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00701B3"/>
    <w:multiLevelType w:val="hybridMultilevel"/>
    <w:tmpl w:val="DC7AEBC6"/>
    <w:lvl w:ilvl="0" w:tplc="C7409FDA">
      <w:start w:val="1"/>
      <w:numFmt w:val="bullet"/>
      <w:lvlText w:val="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79C"/>
    <w:multiLevelType w:val="hybridMultilevel"/>
    <w:tmpl w:val="339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3B6"/>
    <w:multiLevelType w:val="hybridMultilevel"/>
    <w:tmpl w:val="2BA497EE"/>
    <w:lvl w:ilvl="0" w:tplc="0EDC5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D72"/>
    <w:multiLevelType w:val="hybridMultilevel"/>
    <w:tmpl w:val="470A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64F3"/>
    <w:multiLevelType w:val="hybridMultilevel"/>
    <w:tmpl w:val="A5843F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3A7C2E"/>
    <w:multiLevelType w:val="hybridMultilevel"/>
    <w:tmpl w:val="9588ED88"/>
    <w:lvl w:ilvl="0" w:tplc="C6229AA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72198B"/>
    <w:multiLevelType w:val="multilevel"/>
    <w:tmpl w:val="2E2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2115C4"/>
    <w:multiLevelType w:val="multilevel"/>
    <w:tmpl w:val="A46075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1A7775B0"/>
    <w:multiLevelType w:val="hybridMultilevel"/>
    <w:tmpl w:val="86FAB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764AC"/>
    <w:multiLevelType w:val="multilevel"/>
    <w:tmpl w:val="D4EC15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1E6376B1"/>
    <w:multiLevelType w:val="hybridMultilevel"/>
    <w:tmpl w:val="4C9C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ADE"/>
    <w:multiLevelType w:val="hybridMultilevel"/>
    <w:tmpl w:val="6BD8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42F1D"/>
    <w:multiLevelType w:val="hybridMultilevel"/>
    <w:tmpl w:val="59E6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F2B2F09"/>
    <w:multiLevelType w:val="hybridMultilevel"/>
    <w:tmpl w:val="6CE61BBE"/>
    <w:lvl w:ilvl="0" w:tplc="536476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FE37BD"/>
    <w:multiLevelType w:val="multilevel"/>
    <w:tmpl w:val="35904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93017F6"/>
    <w:multiLevelType w:val="hybridMultilevel"/>
    <w:tmpl w:val="E5E29ED6"/>
    <w:lvl w:ilvl="0" w:tplc="5364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411"/>
    <w:multiLevelType w:val="multilevel"/>
    <w:tmpl w:val="F22E68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3DD4508"/>
    <w:multiLevelType w:val="hybridMultilevel"/>
    <w:tmpl w:val="0D5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F0992"/>
    <w:multiLevelType w:val="multilevel"/>
    <w:tmpl w:val="CCA0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626802"/>
    <w:multiLevelType w:val="hybridMultilevel"/>
    <w:tmpl w:val="8D3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C4D2C"/>
    <w:multiLevelType w:val="multilevel"/>
    <w:tmpl w:val="D098C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FD4BDF"/>
    <w:multiLevelType w:val="multilevel"/>
    <w:tmpl w:val="E5325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B06E96"/>
    <w:multiLevelType w:val="hybridMultilevel"/>
    <w:tmpl w:val="5380B85A"/>
    <w:lvl w:ilvl="0" w:tplc="83FA99BC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3A36"/>
    <w:multiLevelType w:val="hybridMultilevel"/>
    <w:tmpl w:val="E17E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E39A4"/>
    <w:multiLevelType w:val="hybridMultilevel"/>
    <w:tmpl w:val="305A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65642"/>
    <w:multiLevelType w:val="multilevel"/>
    <w:tmpl w:val="0D3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4215F8"/>
    <w:multiLevelType w:val="hybridMultilevel"/>
    <w:tmpl w:val="1694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92540"/>
    <w:multiLevelType w:val="hybridMultilevel"/>
    <w:tmpl w:val="7C6C9BB4"/>
    <w:lvl w:ilvl="0" w:tplc="536476F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F0303"/>
    <w:multiLevelType w:val="hybridMultilevel"/>
    <w:tmpl w:val="FDDC69BE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82443C"/>
    <w:multiLevelType w:val="hybridMultilevel"/>
    <w:tmpl w:val="DED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30A04"/>
    <w:multiLevelType w:val="multilevel"/>
    <w:tmpl w:val="867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16745A"/>
    <w:multiLevelType w:val="multilevel"/>
    <w:tmpl w:val="EA6029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11"/>
  </w:num>
  <w:num w:numId="5">
    <w:abstractNumId w:val="19"/>
  </w:num>
  <w:num w:numId="6">
    <w:abstractNumId w:val="7"/>
  </w:num>
  <w:num w:numId="7">
    <w:abstractNumId w:val="20"/>
  </w:num>
  <w:num w:numId="8">
    <w:abstractNumId w:val="22"/>
  </w:num>
  <w:num w:numId="9">
    <w:abstractNumId w:val="35"/>
  </w:num>
  <w:num w:numId="10">
    <w:abstractNumId w:val="6"/>
  </w:num>
  <w:num w:numId="11">
    <w:abstractNumId w:val="14"/>
  </w:num>
  <w:num w:numId="12">
    <w:abstractNumId w:val="8"/>
  </w:num>
  <w:num w:numId="13">
    <w:abstractNumId w:val="26"/>
  </w:num>
  <w:num w:numId="14">
    <w:abstractNumId w:val="34"/>
  </w:num>
  <w:num w:numId="15">
    <w:abstractNumId w:val="30"/>
  </w:num>
  <w:num w:numId="16">
    <w:abstractNumId w:val="29"/>
  </w:num>
  <w:num w:numId="17">
    <w:abstractNumId w:val="24"/>
  </w:num>
  <w:num w:numId="18">
    <w:abstractNumId w:val="23"/>
  </w:num>
  <w:num w:numId="19">
    <w:abstractNumId w:val="5"/>
  </w:num>
  <w:num w:numId="20">
    <w:abstractNumId w:val="25"/>
  </w:num>
  <w:num w:numId="21">
    <w:abstractNumId w:val="38"/>
  </w:num>
  <w:num w:numId="22">
    <w:abstractNumId w:val="18"/>
  </w:num>
  <w:num w:numId="23">
    <w:abstractNumId w:val="16"/>
  </w:num>
  <w:num w:numId="24">
    <w:abstractNumId w:val="31"/>
  </w:num>
  <w:num w:numId="25">
    <w:abstractNumId w:val="17"/>
  </w:num>
  <w:num w:numId="26">
    <w:abstractNumId w:val="21"/>
  </w:num>
  <w:num w:numId="27">
    <w:abstractNumId w:val="28"/>
  </w:num>
  <w:num w:numId="28">
    <w:abstractNumId w:val="4"/>
  </w:num>
  <w:num w:numId="29">
    <w:abstractNumId w:val="15"/>
  </w:num>
  <w:num w:numId="30">
    <w:abstractNumId w:val="32"/>
  </w:num>
  <w:num w:numId="31">
    <w:abstractNumId w:val="2"/>
  </w:num>
  <w:num w:numId="32">
    <w:abstractNumId w:val="37"/>
  </w:num>
  <w:num w:numId="33">
    <w:abstractNumId w:val="3"/>
  </w:num>
  <w:num w:numId="34">
    <w:abstractNumId w:val="12"/>
  </w:num>
  <w:num w:numId="35">
    <w:abstractNumId w:val="36"/>
  </w:num>
  <w:num w:numId="36">
    <w:abstractNumId w:val="9"/>
  </w:num>
  <w:num w:numId="37">
    <w:abstractNumId w:val="33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2"/>
    <w:rsid w:val="000010E6"/>
    <w:rsid w:val="00005EA0"/>
    <w:rsid w:val="00014D53"/>
    <w:rsid w:val="00015EC1"/>
    <w:rsid w:val="000163DF"/>
    <w:rsid w:val="00017D17"/>
    <w:rsid w:val="00017E27"/>
    <w:rsid w:val="0002371E"/>
    <w:rsid w:val="00025949"/>
    <w:rsid w:val="0002652B"/>
    <w:rsid w:val="00031733"/>
    <w:rsid w:val="00033453"/>
    <w:rsid w:val="00033B9E"/>
    <w:rsid w:val="0004102C"/>
    <w:rsid w:val="00043192"/>
    <w:rsid w:val="00051AE4"/>
    <w:rsid w:val="00052032"/>
    <w:rsid w:val="000567B6"/>
    <w:rsid w:val="00060024"/>
    <w:rsid w:val="00070C5C"/>
    <w:rsid w:val="00070FCF"/>
    <w:rsid w:val="0007588B"/>
    <w:rsid w:val="00080BCF"/>
    <w:rsid w:val="0009343D"/>
    <w:rsid w:val="00097E3E"/>
    <w:rsid w:val="000A2B28"/>
    <w:rsid w:val="000B2934"/>
    <w:rsid w:val="000B2946"/>
    <w:rsid w:val="000C1223"/>
    <w:rsid w:val="000C1A0F"/>
    <w:rsid w:val="000C3026"/>
    <w:rsid w:val="000C3AA2"/>
    <w:rsid w:val="000D0224"/>
    <w:rsid w:val="000D3424"/>
    <w:rsid w:val="000E481F"/>
    <w:rsid w:val="000E595B"/>
    <w:rsid w:val="000F21A7"/>
    <w:rsid w:val="000F655E"/>
    <w:rsid w:val="00102A67"/>
    <w:rsid w:val="00104C3B"/>
    <w:rsid w:val="00112736"/>
    <w:rsid w:val="00112BB9"/>
    <w:rsid w:val="00112BE0"/>
    <w:rsid w:val="00112F7E"/>
    <w:rsid w:val="001131ED"/>
    <w:rsid w:val="001162C7"/>
    <w:rsid w:val="001201FA"/>
    <w:rsid w:val="001221E9"/>
    <w:rsid w:val="00124350"/>
    <w:rsid w:val="00134397"/>
    <w:rsid w:val="00135D64"/>
    <w:rsid w:val="00135F99"/>
    <w:rsid w:val="001464F0"/>
    <w:rsid w:val="00151A52"/>
    <w:rsid w:val="001629BC"/>
    <w:rsid w:val="00164370"/>
    <w:rsid w:val="001650AB"/>
    <w:rsid w:val="0016518C"/>
    <w:rsid w:val="00166A21"/>
    <w:rsid w:val="00174ED3"/>
    <w:rsid w:val="00176C06"/>
    <w:rsid w:val="00181426"/>
    <w:rsid w:val="0018393E"/>
    <w:rsid w:val="0018588D"/>
    <w:rsid w:val="00185CBB"/>
    <w:rsid w:val="00197382"/>
    <w:rsid w:val="001A2646"/>
    <w:rsid w:val="001A6E4C"/>
    <w:rsid w:val="001B06D2"/>
    <w:rsid w:val="001B2D3B"/>
    <w:rsid w:val="001C7637"/>
    <w:rsid w:val="001E3CEA"/>
    <w:rsid w:val="001E3EFC"/>
    <w:rsid w:val="001F5C44"/>
    <w:rsid w:val="0020198E"/>
    <w:rsid w:val="002029E5"/>
    <w:rsid w:val="00202B17"/>
    <w:rsid w:val="002053B4"/>
    <w:rsid w:val="002066A6"/>
    <w:rsid w:val="00210E78"/>
    <w:rsid w:val="002162D2"/>
    <w:rsid w:val="00221734"/>
    <w:rsid w:val="00223818"/>
    <w:rsid w:val="00233A35"/>
    <w:rsid w:val="00237ED1"/>
    <w:rsid w:val="00242281"/>
    <w:rsid w:val="00247EBE"/>
    <w:rsid w:val="0025030C"/>
    <w:rsid w:val="002653DE"/>
    <w:rsid w:val="002665F2"/>
    <w:rsid w:val="002705CE"/>
    <w:rsid w:val="00271D19"/>
    <w:rsid w:val="0027232B"/>
    <w:rsid w:val="0027278E"/>
    <w:rsid w:val="00274F2D"/>
    <w:rsid w:val="002872ED"/>
    <w:rsid w:val="00287463"/>
    <w:rsid w:val="00287D8C"/>
    <w:rsid w:val="00292004"/>
    <w:rsid w:val="002963C0"/>
    <w:rsid w:val="002A5F6C"/>
    <w:rsid w:val="002B4566"/>
    <w:rsid w:val="002C1967"/>
    <w:rsid w:val="002D0353"/>
    <w:rsid w:val="002D0583"/>
    <w:rsid w:val="002D133C"/>
    <w:rsid w:val="002D15BA"/>
    <w:rsid w:val="002D2260"/>
    <w:rsid w:val="002D334F"/>
    <w:rsid w:val="002D5184"/>
    <w:rsid w:val="002D54DC"/>
    <w:rsid w:val="002D74BA"/>
    <w:rsid w:val="002F0201"/>
    <w:rsid w:val="002F244C"/>
    <w:rsid w:val="002F3F0A"/>
    <w:rsid w:val="002F7C09"/>
    <w:rsid w:val="00305323"/>
    <w:rsid w:val="00311EBB"/>
    <w:rsid w:val="00313FA9"/>
    <w:rsid w:val="00321218"/>
    <w:rsid w:val="00322A80"/>
    <w:rsid w:val="003243DC"/>
    <w:rsid w:val="00325BBB"/>
    <w:rsid w:val="00345213"/>
    <w:rsid w:val="00357DEC"/>
    <w:rsid w:val="003600AF"/>
    <w:rsid w:val="00360A98"/>
    <w:rsid w:val="00367ACE"/>
    <w:rsid w:val="00371746"/>
    <w:rsid w:val="0037391F"/>
    <w:rsid w:val="0037766B"/>
    <w:rsid w:val="00383549"/>
    <w:rsid w:val="00387463"/>
    <w:rsid w:val="00387B46"/>
    <w:rsid w:val="003921C9"/>
    <w:rsid w:val="00392985"/>
    <w:rsid w:val="00394F33"/>
    <w:rsid w:val="00395C90"/>
    <w:rsid w:val="00396414"/>
    <w:rsid w:val="00396DA6"/>
    <w:rsid w:val="003A25EE"/>
    <w:rsid w:val="003A2FD9"/>
    <w:rsid w:val="003A4577"/>
    <w:rsid w:val="003A7619"/>
    <w:rsid w:val="003B1979"/>
    <w:rsid w:val="003B65F0"/>
    <w:rsid w:val="003B72A3"/>
    <w:rsid w:val="003C0EC9"/>
    <w:rsid w:val="003C703C"/>
    <w:rsid w:val="003D00DC"/>
    <w:rsid w:val="003D06AA"/>
    <w:rsid w:val="003D3A47"/>
    <w:rsid w:val="003E0D29"/>
    <w:rsid w:val="003E44CA"/>
    <w:rsid w:val="003E4F0E"/>
    <w:rsid w:val="003E5FF6"/>
    <w:rsid w:val="003F0A6B"/>
    <w:rsid w:val="00400F0F"/>
    <w:rsid w:val="00407978"/>
    <w:rsid w:val="004111DA"/>
    <w:rsid w:val="004129B1"/>
    <w:rsid w:val="0041767C"/>
    <w:rsid w:val="00420635"/>
    <w:rsid w:val="004273D7"/>
    <w:rsid w:val="004343B0"/>
    <w:rsid w:val="0043571D"/>
    <w:rsid w:val="004453CE"/>
    <w:rsid w:val="00446294"/>
    <w:rsid w:val="0045086B"/>
    <w:rsid w:val="00453AB7"/>
    <w:rsid w:val="0046330A"/>
    <w:rsid w:val="0046397C"/>
    <w:rsid w:val="00463F7A"/>
    <w:rsid w:val="00466BEA"/>
    <w:rsid w:val="0046758C"/>
    <w:rsid w:val="00470C40"/>
    <w:rsid w:val="004715EC"/>
    <w:rsid w:val="00473BAD"/>
    <w:rsid w:val="004758F1"/>
    <w:rsid w:val="00477D99"/>
    <w:rsid w:val="004846B1"/>
    <w:rsid w:val="0048534C"/>
    <w:rsid w:val="00490E5F"/>
    <w:rsid w:val="00491966"/>
    <w:rsid w:val="004B2A5E"/>
    <w:rsid w:val="004B3352"/>
    <w:rsid w:val="004B4FAC"/>
    <w:rsid w:val="004B6B63"/>
    <w:rsid w:val="004D16BA"/>
    <w:rsid w:val="004D5DEE"/>
    <w:rsid w:val="004E01C3"/>
    <w:rsid w:val="004E1153"/>
    <w:rsid w:val="004E1DDA"/>
    <w:rsid w:val="004E4398"/>
    <w:rsid w:val="004E568F"/>
    <w:rsid w:val="004E6E67"/>
    <w:rsid w:val="004F33B5"/>
    <w:rsid w:val="004F3B22"/>
    <w:rsid w:val="0050279F"/>
    <w:rsid w:val="00506124"/>
    <w:rsid w:val="005076D8"/>
    <w:rsid w:val="0051079A"/>
    <w:rsid w:val="00522949"/>
    <w:rsid w:val="005245FA"/>
    <w:rsid w:val="00535754"/>
    <w:rsid w:val="00535E20"/>
    <w:rsid w:val="0054175D"/>
    <w:rsid w:val="0055427D"/>
    <w:rsid w:val="00556A13"/>
    <w:rsid w:val="00557CF6"/>
    <w:rsid w:val="00563040"/>
    <w:rsid w:val="00575642"/>
    <w:rsid w:val="00576FA3"/>
    <w:rsid w:val="00580012"/>
    <w:rsid w:val="00581F7D"/>
    <w:rsid w:val="00584227"/>
    <w:rsid w:val="005857E8"/>
    <w:rsid w:val="00590755"/>
    <w:rsid w:val="0059469D"/>
    <w:rsid w:val="0059646B"/>
    <w:rsid w:val="00597745"/>
    <w:rsid w:val="005A7A84"/>
    <w:rsid w:val="005B3936"/>
    <w:rsid w:val="005B40A7"/>
    <w:rsid w:val="005C5818"/>
    <w:rsid w:val="005D013A"/>
    <w:rsid w:val="005D1BFD"/>
    <w:rsid w:val="005D6030"/>
    <w:rsid w:val="005D6CBD"/>
    <w:rsid w:val="005D7C76"/>
    <w:rsid w:val="00602EB7"/>
    <w:rsid w:val="0060520C"/>
    <w:rsid w:val="00607699"/>
    <w:rsid w:val="00610628"/>
    <w:rsid w:val="00611423"/>
    <w:rsid w:val="006222FF"/>
    <w:rsid w:val="0062237E"/>
    <w:rsid w:val="00643C6D"/>
    <w:rsid w:val="00646680"/>
    <w:rsid w:val="0064764F"/>
    <w:rsid w:val="006502E8"/>
    <w:rsid w:val="0066432F"/>
    <w:rsid w:val="00667865"/>
    <w:rsid w:val="00670B7E"/>
    <w:rsid w:val="0067381C"/>
    <w:rsid w:val="00673C89"/>
    <w:rsid w:val="00684909"/>
    <w:rsid w:val="00691DFB"/>
    <w:rsid w:val="00696153"/>
    <w:rsid w:val="006A606B"/>
    <w:rsid w:val="006B0FE4"/>
    <w:rsid w:val="006B224D"/>
    <w:rsid w:val="006B6E68"/>
    <w:rsid w:val="006B6F8E"/>
    <w:rsid w:val="006C0FFE"/>
    <w:rsid w:val="006C1716"/>
    <w:rsid w:val="006C7F5E"/>
    <w:rsid w:val="006D4996"/>
    <w:rsid w:val="006D4CF5"/>
    <w:rsid w:val="006D4FB6"/>
    <w:rsid w:val="006D525A"/>
    <w:rsid w:val="006D5AD5"/>
    <w:rsid w:val="006E1431"/>
    <w:rsid w:val="006E20AA"/>
    <w:rsid w:val="006E27C1"/>
    <w:rsid w:val="006E35ED"/>
    <w:rsid w:val="006E7112"/>
    <w:rsid w:val="006F3EEC"/>
    <w:rsid w:val="006F4C91"/>
    <w:rsid w:val="006F557B"/>
    <w:rsid w:val="006F7BFD"/>
    <w:rsid w:val="007026A9"/>
    <w:rsid w:val="00702D68"/>
    <w:rsid w:val="00704353"/>
    <w:rsid w:val="007054EF"/>
    <w:rsid w:val="0070672F"/>
    <w:rsid w:val="00706D7D"/>
    <w:rsid w:val="007079FD"/>
    <w:rsid w:val="0071065F"/>
    <w:rsid w:val="0072032F"/>
    <w:rsid w:val="00724DCB"/>
    <w:rsid w:val="00725822"/>
    <w:rsid w:val="00727C31"/>
    <w:rsid w:val="00732F00"/>
    <w:rsid w:val="007510B8"/>
    <w:rsid w:val="00757153"/>
    <w:rsid w:val="007629DB"/>
    <w:rsid w:val="00763413"/>
    <w:rsid w:val="00763F50"/>
    <w:rsid w:val="00764821"/>
    <w:rsid w:val="0076651E"/>
    <w:rsid w:val="00772E09"/>
    <w:rsid w:val="00774766"/>
    <w:rsid w:val="00784937"/>
    <w:rsid w:val="00787E6F"/>
    <w:rsid w:val="00795815"/>
    <w:rsid w:val="00796656"/>
    <w:rsid w:val="007A13F9"/>
    <w:rsid w:val="007A5457"/>
    <w:rsid w:val="007A76BE"/>
    <w:rsid w:val="007A7BB6"/>
    <w:rsid w:val="007B12CC"/>
    <w:rsid w:val="007B27FB"/>
    <w:rsid w:val="007C6C57"/>
    <w:rsid w:val="007D32F2"/>
    <w:rsid w:val="007E1545"/>
    <w:rsid w:val="007E3F42"/>
    <w:rsid w:val="007E4D11"/>
    <w:rsid w:val="007E6689"/>
    <w:rsid w:val="007F374B"/>
    <w:rsid w:val="00805697"/>
    <w:rsid w:val="0080748A"/>
    <w:rsid w:val="00811802"/>
    <w:rsid w:val="0081293D"/>
    <w:rsid w:val="00815D38"/>
    <w:rsid w:val="00817639"/>
    <w:rsid w:val="00821F94"/>
    <w:rsid w:val="0082353F"/>
    <w:rsid w:val="00826C5C"/>
    <w:rsid w:val="008317B6"/>
    <w:rsid w:val="008328A4"/>
    <w:rsid w:val="00844E9F"/>
    <w:rsid w:val="00845143"/>
    <w:rsid w:val="008530B7"/>
    <w:rsid w:val="00857627"/>
    <w:rsid w:val="00857B61"/>
    <w:rsid w:val="00864864"/>
    <w:rsid w:val="00864DF4"/>
    <w:rsid w:val="00867793"/>
    <w:rsid w:val="008679EF"/>
    <w:rsid w:val="008731B1"/>
    <w:rsid w:val="00874A5F"/>
    <w:rsid w:val="00876216"/>
    <w:rsid w:val="00876BA8"/>
    <w:rsid w:val="00880B70"/>
    <w:rsid w:val="0088296C"/>
    <w:rsid w:val="008849C6"/>
    <w:rsid w:val="00892F03"/>
    <w:rsid w:val="008949E5"/>
    <w:rsid w:val="00894FA6"/>
    <w:rsid w:val="008A0F73"/>
    <w:rsid w:val="008A0F78"/>
    <w:rsid w:val="008A1460"/>
    <w:rsid w:val="008A6935"/>
    <w:rsid w:val="008B1897"/>
    <w:rsid w:val="008B1DA4"/>
    <w:rsid w:val="008B3E60"/>
    <w:rsid w:val="008B79A5"/>
    <w:rsid w:val="008C0EB4"/>
    <w:rsid w:val="008C3860"/>
    <w:rsid w:val="008D3D02"/>
    <w:rsid w:val="008F0E12"/>
    <w:rsid w:val="008F4C67"/>
    <w:rsid w:val="008F5205"/>
    <w:rsid w:val="00902973"/>
    <w:rsid w:val="009101D2"/>
    <w:rsid w:val="00913BD3"/>
    <w:rsid w:val="00915015"/>
    <w:rsid w:val="00916B87"/>
    <w:rsid w:val="00916F3A"/>
    <w:rsid w:val="0092244B"/>
    <w:rsid w:val="00924839"/>
    <w:rsid w:val="00931AC8"/>
    <w:rsid w:val="00933A17"/>
    <w:rsid w:val="0093453D"/>
    <w:rsid w:val="00937988"/>
    <w:rsid w:val="00944C42"/>
    <w:rsid w:val="00947A1B"/>
    <w:rsid w:val="00951FDC"/>
    <w:rsid w:val="00952216"/>
    <w:rsid w:val="009552EE"/>
    <w:rsid w:val="009636C0"/>
    <w:rsid w:val="009711E1"/>
    <w:rsid w:val="009774ED"/>
    <w:rsid w:val="00980695"/>
    <w:rsid w:val="00982087"/>
    <w:rsid w:val="0098300C"/>
    <w:rsid w:val="009944ED"/>
    <w:rsid w:val="009A1FAF"/>
    <w:rsid w:val="009A25A1"/>
    <w:rsid w:val="009A38D4"/>
    <w:rsid w:val="009A4E11"/>
    <w:rsid w:val="009A7CCE"/>
    <w:rsid w:val="009B2B1A"/>
    <w:rsid w:val="009B70B7"/>
    <w:rsid w:val="009B7B44"/>
    <w:rsid w:val="009C16A3"/>
    <w:rsid w:val="009C1F1D"/>
    <w:rsid w:val="009C2485"/>
    <w:rsid w:val="009C545A"/>
    <w:rsid w:val="009C6413"/>
    <w:rsid w:val="009C7B23"/>
    <w:rsid w:val="009E13BA"/>
    <w:rsid w:val="009E2244"/>
    <w:rsid w:val="009F0C7D"/>
    <w:rsid w:val="009F30AD"/>
    <w:rsid w:val="009F37D6"/>
    <w:rsid w:val="009F4C9C"/>
    <w:rsid w:val="009F5B26"/>
    <w:rsid w:val="00A00FF8"/>
    <w:rsid w:val="00A03856"/>
    <w:rsid w:val="00A25137"/>
    <w:rsid w:val="00A26662"/>
    <w:rsid w:val="00A4052C"/>
    <w:rsid w:val="00A4559E"/>
    <w:rsid w:val="00A45DB2"/>
    <w:rsid w:val="00A5376F"/>
    <w:rsid w:val="00A55063"/>
    <w:rsid w:val="00A56C7D"/>
    <w:rsid w:val="00A57F75"/>
    <w:rsid w:val="00A65363"/>
    <w:rsid w:val="00A74F16"/>
    <w:rsid w:val="00A774D4"/>
    <w:rsid w:val="00A80144"/>
    <w:rsid w:val="00A81EBC"/>
    <w:rsid w:val="00A83195"/>
    <w:rsid w:val="00A86693"/>
    <w:rsid w:val="00A9215C"/>
    <w:rsid w:val="00A96BFA"/>
    <w:rsid w:val="00AA5632"/>
    <w:rsid w:val="00AA6741"/>
    <w:rsid w:val="00AB076A"/>
    <w:rsid w:val="00AB0859"/>
    <w:rsid w:val="00AB1E07"/>
    <w:rsid w:val="00AB7809"/>
    <w:rsid w:val="00AC53A5"/>
    <w:rsid w:val="00AC63E1"/>
    <w:rsid w:val="00AD4A99"/>
    <w:rsid w:val="00AD603F"/>
    <w:rsid w:val="00AE029A"/>
    <w:rsid w:val="00AE0DB9"/>
    <w:rsid w:val="00AE5FED"/>
    <w:rsid w:val="00B022E0"/>
    <w:rsid w:val="00B04B9C"/>
    <w:rsid w:val="00B112DC"/>
    <w:rsid w:val="00B11B44"/>
    <w:rsid w:val="00B13658"/>
    <w:rsid w:val="00B15374"/>
    <w:rsid w:val="00B15DED"/>
    <w:rsid w:val="00B16DCE"/>
    <w:rsid w:val="00B171EA"/>
    <w:rsid w:val="00B2294C"/>
    <w:rsid w:val="00B23B35"/>
    <w:rsid w:val="00B258E2"/>
    <w:rsid w:val="00B34A94"/>
    <w:rsid w:val="00B34CB1"/>
    <w:rsid w:val="00B378F0"/>
    <w:rsid w:val="00B379C3"/>
    <w:rsid w:val="00B37CAE"/>
    <w:rsid w:val="00B40BAC"/>
    <w:rsid w:val="00B41EA6"/>
    <w:rsid w:val="00B571B0"/>
    <w:rsid w:val="00B61AFB"/>
    <w:rsid w:val="00B63425"/>
    <w:rsid w:val="00B75E72"/>
    <w:rsid w:val="00B82818"/>
    <w:rsid w:val="00B83FFD"/>
    <w:rsid w:val="00B862A2"/>
    <w:rsid w:val="00B906C0"/>
    <w:rsid w:val="00B91AD9"/>
    <w:rsid w:val="00B96459"/>
    <w:rsid w:val="00BA0630"/>
    <w:rsid w:val="00BA295C"/>
    <w:rsid w:val="00BB5779"/>
    <w:rsid w:val="00BC2D03"/>
    <w:rsid w:val="00BC3557"/>
    <w:rsid w:val="00BC3CDF"/>
    <w:rsid w:val="00BC3D78"/>
    <w:rsid w:val="00BD2E38"/>
    <w:rsid w:val="00BD4009"/>
    <w:rsid w:val="00BD44B1"/>
    <w:rsid w:val="00BD569C"/>
    <w:rsid w:val="00BD65FC"/>
    <w:rsid w:val="00BE3DF3"/>
    <w:rsid w:val="00BF4145"/>
    <w:rsid w:val="00BF6A95"/>
    <w:rsid w:val="00BF78AC"/>
    <w:rsid w:val="00C01154"/>
    <w:rsid w:val="00C022FA"/>
    <w:rsid w:val="00C023C4"/>
    <w:rsid w:val="00C05A77"/>
    <w:rsid w:val="00C062E4"/>
    <w:rsid w:val="00C102B0"/>
    <w:rsid w:val="00C22150"/>
    <w:rsid w:val="00C22173"/>
    <w:rsid w:val="00C354B4"/>
    <w:rsid w:val="00C35D7A"/>
    <w:rsid w:val="00C36072"/>
    <w:rsid w:val="00C37365"/>
    <w:rsid w:val="00C41922"/>
    <w:rsid w:val="00C44EEA"/>
    <w:rsid w:val="00C47B03"/>
    <w:rsid w:val="00C53FB0"/>
    <w:rsid w:val="00C564F2"/>
    <w:rsid w:val="00C60077"/>
    <w:rsid w:val="00C610BB"/>
    <w:rsid w:val="00C625D1"/>
    <w:rsid w:val="00C6441C"/>
    <w:rsid w:val="00C64AB4"/>
    <w:rsid w:val="00C676ED"/>
    <w:rsid w:val="00C70D85"/>
    <w:rsid w:val="00C76528"/>
    <w:rsid w:val="00C80199"/>
    <w:rsid w:val="00C863BF"/>
    <w:rsid w:val="00C876B6"/>
    <w:rsid w:val="00C90278"/>
    <w:rsid w:val="00C90E7A"/>
    <w:rsid w:val="00C954E6"/>
    <w:rsid w:val="00C96CC4"/>
    <w:rsid w:val="00C973D6"/>
    <w:rsid w:val="00CA3102"/>
    <w:rsid w:val="00CA32BC"/>
    <w:rsid w:val="00CA6BBB"/>
    <w:rsid w:val="00CA7293"/>
    <w:rsid w:val="00CB14AF"/>
    <w:rsid w:val="00CB2EFC"/>
    <w:rsid w:val="00CC39A5"/>
    <w:rsid w:val="00CC4F6C"/>
    <w:rsid w:val="00CC7081"/>
    <w:rsid w:val="00CC7E12"/>
    <w:rsid w:val="00CC7E26"/>
    <w:rsid w:val="00CD2289"/>
    <w:rsid w:val="00CD4122"/>
    <w:rsid w:val="00CD4D56"/>
    <w:rsid w:val="00CD578E"/>
    <w:rsid w:val="00CD6D91"/>
    <w:rsid w:val="00CF0FA4"/>
    <w:rsid w:val="00CF2380"/>
    <w:rsid w:val="00CF3E32"/>
    <w:rsid w:val="00CF41D1"/>
    <w:rsid w:val="00D04CA8"/>
    <w:rsid w:val="00D050BF"/>
    <w:rsid w:val="00D06D9D"/>
    <w:rsid w:val="00D07F9F"/>
    <w:rsid w:val="00D12B56"/>
    <w:rsid w:val="00D20F24"/>
    <w:rsid w:val="00D23B3C"/>
    <w:rsid w:val="00D333B0"/>
    <w:rsid w:val="00D355D8"/>
    <w:rsid w:val="00D373B8"/>
    <w:rsid w:val="00D40250"/>
    <w:rsid w:val="00D45925"/>
    <w:rsid w:val="00D57731"/>
    <w:rsid w:val="00D57E6D"/>
    <w:rsid w:val="00D63D74"/>
    <w:rsid w:val="00D658CF"/>
    <w:rsid w:val="00D66FAE"/>
    <w:rsid w:val="00D67016"/>
    <w:rsid w:val="00D74FF1"/>
    <w:rsid w:val="00D81AB1"/>
    <w:rsid w:val="00D86ECA"/>
    <w:rsid w:val="00D91B20"/>
    <w:rsid w:val="00D91CA6"/>
    <w:rsid w:val="00D976F6"/>
    <w:rsid w:val="00DA27C1"/>
    <w:rsid w:val="00DA5474"/>
    <w:rsid w:val="00DB2663"/>
    <w:rsid w:val="00DB2B04"/>
    <w:rsid w:val="00DB7A6E"/>
    <w:rsid w:val="00DC120B"/>
    <w:rsid w:val="00DC2E19"/>
    <w:rsid w:val="00DC4B58"/>
    <w:rsid w:val="00DD003F"/>
    <w:rsid w:val="00DD3F08"/>
    <w:rsid w:val="00DD474D"/>
    <w:rsid w:val="00DE344C"/>
    <w:rsid w:val="00DE764F"/>
    <w:rsid w:val="00DF76E3"/>
    <w:rsid w:val="00DF76F4"/>
    <w:rsid w:val="00E004AB"/>
    <w:rsid w:val="00E0130B"/>
    <w:rsid w:val="00E077C3"/>
    <w:rsid w:val="00E07FF7"/>
    <w:rsid w:val="00E13168"/>
    <w:rsid w:val="00E1369C"/>
    <w:rsid w:val="00E14C94"/>
    <w:rsid w:val="00E16774"/>
    <w:rsid w:val="00E205A4"/>
    <w:rsid w:val="00E22E0F"/>
    <w:rsid w:val="00E23393"/>
    <w:rsid w:val="00E2555B"/>
    <w:rsid w:val="00E3195A"/>
    <w:rsid w:val="00E32EAE"/>
    <w:rsid w:val="00E33E1C"/>
    <w:rsid w:val="00E33E6C"/>
    <w:rsid w:val="00E4111A"/>
    <w:rsid w:val="00E437F6"/>
    <w:rsid w:val="00E45735"/>
    <w:rsid w:val="00E46EAC"/>
    <w:rsid w:val="00E476F1"/>
    <w:rsid w:val="00E50B55"/>
    <w:rsid w:val="00E57E9B"/>
    <w:rsid w:val="00E7116F"/>
    <w:rsid w:val="00E852F5"/>
    <w:rsid w:val="00E872DD"/>
    <w:rsid w:val="00E908FD"/>
    <w:rsid w:val="00E937A5"/>
    <w:rsid w:val="00E9440B"/>
    <w:rsid w:val="00EA52A8"/>
    <w:rsid w:val="00EA54AD"/>
    <w:rsid w:val="00EA6F75"/>
    <w:rsid w:val="00EB413C"/>
    <w:rsid w:val="00EB440B"/>
    <w:rsid w:val="00EB7681"/>
    <w:rsid w:val="00EC21D5"/>
    <w:rsid w:val="00EC59A1"/>
    <w:rsid w:val="00ED1D4F"/>
    <w:rsid w:val="00ED6948"/>
    <w:rsid w:val="00EE348B"/>
    <w:rsid w:val="00EE3A29"/>
    <w:rsid w:val="00EF4017"/>
    <w:rsid w:val="00F00C27"/>
    <w:rsid w:val="00F03E12"/>
    <w:rsid w:val="00F051F6"/>
    <w:rsid w:val="00F071F5"/>
    <w:rsid w:val="00F11632"/>
    <w:rsid w:val="00F1783B"/>
    <w:rsid w:val="00F20793"/>
    <w:rsid w:val="00F30E30"/>
    <w:rsid w:val="00F33CC3"/>
    <w:rsid w:val="00F3507F"/>
    <w:rsid w:val="00F35C1A"/>
    <w:rsid w:val="00F3798D"/>
    <w:rsid w:val="00F411EF"/>
    <w:rsid w:val="00F514BC"/>
    <w:rsid w:val="00F5639A"/>
    <w:rsid w:val="00F56A1F"/>
    <w:rsid w:val="00F56FCE"/>
    <w:rsid w:val="00F57FE1"/>
    <w:rsid w:val="00F63FE0"/>
    <w:rsid w:val="00F65CEA"/>
    <w:rsid w:val="00F67C03"/>
    <w:rsid w:val="00F774C6"/>
    <w:rsid w:val="00F80C39"/>
    <w:rsid w:val="00F918EE"/>
    <w:rsid w:val="00F92542"/>
    <w:rsid w:val="00F9718B"/>
    <w:rsid w:val="00FA12B0"/>
    <w:rsid w:val="00FA3E59"/>
    <w:rsid w:val="00FA4696"/>
    <w:rsid w:val="00FB752F"/>
    <w:rsid w:val="00FB7BF1"/>
    <w:rsid w:val="00FC1427"/>
    <w:rsid w:val="00FC4128"/>
    <w:rsid w:val="00FC417C"/>
    <w:rsid w:val="00FD1BA9"/>
    <w:rsid w:val="00FD73D2"/>
    <w:rsid w:val="00FE460D"/>
    <w:rsid w:val="00FE4D6E"/>
    <w:rsid w:val="00FE61F7"/>
    <w:rsid w:val="00FF3B9C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1A954D7-E73E-4783-A589-D55E73F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01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2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D13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33C"/>
    <w:pPr>
      <w:widowControl w:val="0"/>
      <w:shd w:val="clear" w:color="auto" w:fill="FFFFFF"/>
      <w:spacing w:line="274" w:lineRule="exact"/>
      <w:ind w:hanging="360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56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1">
    <w:name w:val="Основной текст (61)"/>
    <w:rsid w:val="00AA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AA5632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327">
    <w:name w:val="Заголовок №3 (27)_"/>
    <w:link w:val="3270"/>
    <w:rsid w:val="00AA5632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AA5632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AA5632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theme="minorBidi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AA56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5632"/>
    <w:pPr>
      <w:widowControl w:val="0"/>
      <w:shd w:val="clear" w:color="auto" w:fill="FFFFFF"/>
      <w:spacing w:after="360" w:line="0" w:lineRule="atLeast"/>
      <w:ind w:hanging="138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3C7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Normal (Web)"/>
    <w:aliases w:val="Знак Знак"/>
    <w:basedOn w:val="a"/>
    <w:link w:val="a7"/>
    <w:uiPriority w:val="99"/>
    <w:rsid w:val="00DB2663"/>
    <w:pPr>
      <w:spacing w:before="100" w:beforeAutospacing="1" w:after="100" w:afterAutospacing="1"/>
    </w:pPr>
  </w:style>
  <w:style w:type="character" w:customStyle="1" w:styleId="610">
    <w:name w:val="Основной текст (61)_"/>
    <w:rsid w:val="00DB2663"/>
    <w:rPr>
      <w:sz w:val="23"/>
      <w:szCs w:val="23"/>
      <w:lang w:bidi="ar-SA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DB2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1)"/>
    <w:link w:val="211"/>
    <w:uiPriority w:val="99"/>
    <w:locked/>
    <w:rsid w:val="00DB2663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B266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uiPriority w:val="99"/>
    <w:locked/>
    <w:rsid w:val="00DB266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DB2663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No Spacing"/>
    <w:link w:val="a9"/>
    <w:qFormat/>
    <w:rsid w:val="00124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 + Полужирный;Курсив"/>
    <w:basedOn w:val="21"/>
    <w:rsid w:val="008118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81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118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с отступом 21"/>
    <w:basedOn w:val="a"/>
    <w:rsid w:val="0081180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11">
    <w:name w:val="Style11"/>
    <w:basedOn w:val="a"/>
    <w:uiPriority w:val="99"/>
    <w:rsid w:val="0081180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b">
    <w:name w:val="Subtitle"/>
    <w:basedOn w:val="a"/>
    <w:next w:val="a"/>
    <w:link w:val="ac"/>
    <w:uiPriority w:val="11"/>
    <w:qFormat/>
    <w:rsid w:val="00EC59A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EC59A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C59A1"/>
    <w:pPr>
      <w:ind w:left="720"/>
    </w:pPr>
    <w:rPr>
      <w:rFonts w:eastAsia="Calibri"/>
    </w:rPr>
  </w:style>
  <w:style w:type="character" w:customStyle="1" w:styleId="2Exact">
    <w:name w:val="Основной текст (2) Exact"/>
    <w:basedOn w:val="a0"/>
    <w:rsid w:val="00622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FR1">
    <w:name w:val="FR1"/>
    <w:rsid w:val="0037766B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styleId="ad">
    <w:name w:val="Emphasis"/>
    <w:uiPriority w:val="20"/>
    <w:qFormat/>
    <w:rsid w:val="00821F94"/>
    <w:rPr>
      <w:i/>
      <w:iCs/>
    </w:rPr>
  </w:style>
  <w:style w:type="character" w:customStyle="1" w:styleId="apple-converted-space">
    <w:name w:val="apple-converted-space"/>
    <w:basedOn w:val="a0"/>
    <w:rsid w:val="00821F94"/>
  </w:style>
  <w:style w:type="paragraph" w:styleId="ae">
    <w:name w:val="Body Text"/>
    <w:basedOn w:val="a"/>
    <w:link w:val="af"/>
    <w:rsid w:val="00805697"/>
    <w:pPr>
      <w:jc w:val="center"/>
    </w:pPr>
    <w:rPr>
      <w:sz w:val="36"/>
      <w:szCs w:val="20"/>
    </w:rPr>
  </w:style>
  <w:style w:type="character" w:customStyle="1" w:styleId="af">
    <w:name w:val="Основной текст Знак"/>
    <w:basedOn w:val="a0"/>
    <w:link w:val="ae"/>
    <w:rsid w:val="0080569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95">
    <w:name w:val="Основной текст (695)_"/>
    <w:link w:val="6950"/>
    <w:uiPriority w:val="99"/>
    <w:rsid w:val="00B11B44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11B44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Title"/>
    <w:basedOn w:val="a"/>
    <w:link w:val="af1"/>
    <w:uiPriority w:val="99"/>
    <w:qFormat/>
    <w:rsid w:val="00FA12B0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FA1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FA12B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7Exact">
    <w:name w:val="Основной текст (7) Exact"/>
    <w:basedOn w:val="a0"/>
    <w:rsid w:val="002D0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273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73D7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"/>
    <w:link w:val="41"/>
    <w:uiPriority w:val="99"/>
    <w:locked/>
    <w:rsid w:val="008530B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30B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Основной текст (4) + Курсив"/>
    <w:uiPriority w:val="99"/>
    <w:rsid w:val="008530B7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">
    <w:name w:val="Основной текст (6)_"/>
    <w:basedOn w:val="a0"/>
    <w:link w:val="60"/>
    <w:rsid w:val="00FB7B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Exact">
    <w:name w:val="Основной текст (6)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FB7B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0">
    <w:name w:val="Основной текст (6) + Не курсив Exact"/>
    <w:basedOn w:val="6"/>
    <w:rsid w:val="00FB7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B7BF1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CC7E12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basedOn w:val="a0"/>
    <w:rsid w:val="00CC7E1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rsid w:val="00CC7E1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CC7E12"/>
    <w:pPr>
      <w:widowControl w:val="0"/>
      <w:suppressAutoHyphens/>
      <w:autoSpaceDE w:val="0"/>
      <w:spacing w:line="223" w:lineRule="exact"/>
      <w:ind w:firstLine="288"/>
      <w:jc w:val="both"/>
    </w:pPr>
    <w:rPr>
      <w:rFonts w:ascii="Tahoma" w:hAnsi="Tahoma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0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4">
    <w:name w:val="Font Style44"/>
    <w:uiPriority w:val="99"/>
    <w:rsid w:val="009B7B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C22150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C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2215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FontStyle227">
    <w:name w:val="Font Style227"/>
    <w:basedOn w:val="a0"/>
    <w:uiPriority w:val="99"/>
    <w:rsid w:val="00C221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C221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C22150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uiPriority w:val="99"/>
    <w:rsid w:val="00C221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uiPriority w:val="99"/>
    <w:rsid w:val="00C2215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6">
    <w:name w:val="Style196"/>
    <w:basedOn w:val="a"/>
    <w:rsid w:val="00C22150"/>
    <w:pPr>
      <w:widowControl w:val="0"/>
      <w:suppressAutoHyphens/>
      <w:autoSpaceDE w:val="0"/>
      <w:spacing w:line="262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FontStyle211">
    <w:name w:val="Font Style211"/>
    <w:rsid w:val="00C2215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2">
    <w:name w:val="Font Style202"/>
    <w:rsid w:val="00C2215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C22150"/>
    <w:rPr>
      <w:rFonts w:ascii="Franklin Gothic Medium" w:hAnsi="Franklin Gothic Medium" w:cs="Franklin Gothic Medium"/>
      <w:sz w:val="24"/>
      <w:szCs w:val="24"/>
    </w:rPr>
  </w:style>
  <w:style w:type="paragraph" w:customStyle="1" w:styleId="Style15">
    <w:name w:val="Style15"/>
    <w:basedOn w:val="a"/>
    <w:rsid w:val="00C22150"/>
    <w:pPr>
      <w:widowControl w:val="0"/>
      <w:suppressAutoHyphens/>
      <w:autoSpaceDE w:val="0"/>
      <w:spacing w:line="269" w:lineRule="exact"/>
      <w:ind w:hanging="154"/>
      <w:jc w:val="both"/>
    </w:pPr>
    <w:rPr>
      <w:rFonts w:ascii="Tahoma" w:hAnsi="Tahoma" w:cs="Tahoma"/>
      <w:lang w:eastAsia="ar-SA"/>
    </w:rPr>
  </w:style>
  <w:style w:type="character" w:customStyle="1" w:styleId="c2">
    <w:name w:val="c2"/>
    <w:basedOn w:val="a0"/>
    <w:rsid w:val="00C22150"/>
  </w:style>
  <w:style w:type="paragraph" w:customStyle="1" w:styleId="14">
    <w:name w:val="Без интервала1"/>
    <w:link w:val="NoSpacingChar"/>
    <w:uiPriority w:val="99"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NoSpacingChar">
    <w:name w:val="No Spacing Char"/>
    <w:link w:val="14"/>
    <w:uiPriority w:val="99"/>
    <w:locked/>
    <w:rsid w:val="00C22150"/>
    <w:rPr>
      <w:rFonts w:ascii="Times New Roman" w:eastAsia="Calibri" w:hAnsi="Times New Roman" w:cs="Times New Roman"/>
      <w:color w:val="000000"/>
      <w:w w:val="90"/>
      <w:sz w:val="28"/>
      <w:lang w:eastAsia="ru-RU"/>
    </w:rPr>
  </w:style>
  <w:style w:type="character" w:customStyle="1" w:styleId="FontStyle314">
    <w:name w:val="Font Style314"/>
    <w:uiPriority w:val="99"/>
    <w:rsid w:val="00C22150"/>
    <w:rPr>
      <w:rFonts w:ascii="Century Schoolbook" w:hAnsi="Century Schoolbook"/>
      <w:b/>
      <w:i/>
      <w:spacing w:val="-10"/>
      <w:sz w:val="18"/>
    </w:rPr>
  </w:style>
  <w:style w:type="paragraph" w:customStyle="1" w:styleId="Style128">
    <w:name w:val="Style128"/>
    <w:basedOn w:val="a"/>
    <w:uiPriority w:val="99"/>
    <w:rsid w:val="00C2215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77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774766"/>
    <w:rPr>
      <w:rFonts w:ascii="Calibri" w:eastAsia="Times New Roman" w:hAnsi="Calibri" w:cs="Times New Roman"/>
      <w:lang w:eastAsia="ru-RU"/>
    </w:rPr>
  </w:style>
  <w:style w:type="paragraph" w:styleId="af2">
    <w:name w:val="Block Text"/>
    <w:basedOn w:val="a"/>
    <w:uiPriority w:val="99"/>
    <w:rsid w:val="00774766"/>
    <w:pPr>
      <w:ind w:left="-1134" w:right="-766" w:firstLine="567"/>
    </w:pPr>
    <w:rPr>
      <w:sz w:val="28"/>
      <w:szCs w:val="20"/>
    </w:rPr>
  </w:style>
  <w:style w:type="paragraph" w:styleId="25">
    <w:name w:val="Body Text 2"/>
    <w:basedOn w:val="a"/>
    <w:link w:val="26"/>
    <w:rsid w:val="0077476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74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83FFD"/>
    <w:rPr>
      <w:b/>
      <w:bCs/>
    </w:rPr>
  </w:style>
  <w:style w:type="paragraph" w:styleId="31">
    <w:name w:val="Body Text 3"/>
    <w:basedOn w:val="a"/>
    <w:link w:val="32"/>
    <w:uiPriority w:val="99"/>
    <w:rsid w:val="00B83F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83F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55427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499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010E6"/>
    <w:rPr>
      <w:rFonts w:ascii="Segoe UI" w:eastAsia="Calibr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010E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0010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70">
    <w:name w:val="c70"/>
    <w:basedOn w:val="a"/>
    <w:rsid w:val="000010E6"/>
    <w:pPr>
      <w:spacing w:before="100" w:beforeAutospacing="1" w:after="100" w:afterAutospacing="1"/>
    </w:pPr>
  </w:style>
  <w:style w:type="character" w:customStyle="1" w:styleId="c7">
    <w:name w:val="c7"/>
    <w:basedOn w:val="a0"/>
    <w:rsid w:val="000010E6"/>
  </w:style>
  <w:style w:type="paragraph" w:customStyle="1" w:styleId="8">
    <w:name w:val="Заголовок №8"/>
    <w:basedOn w:val="a"/>
    <w:rsid w:val="000010E6"/>
    <w:pPr>
      <w:shd w:val="clear" w:color="auto" w:fill="FFFFFF"/>
      <w:suppressAutoHyphens/>
      <w:spacing w:after="300" w:line="240" w:lineRule="atLeast"/>
      <w:ind w:hanging="240"/>
    </w:pPr>
    <w:rPr>
      <w:rFonts w:cs="Calibri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a"/>
    <w:rsid w:val="000010E6"/>
    <w:pPr>
      <w:shd w:val="clear" w:color="auto" w:fill="FFFFFF"/>
      <w:suppressAutoHyphens/>
      <w:spacing w:before="180" w:after="180" w:line="240" w:lineRule="atLeast"/>
    </w:pPr>
    <w:rPr>
      <w:rFonts w:cs="Calibri"/>
      <w:b/>
      <w:bCs/>
      <w:sz w:val="26"/>
      <w:szCs w:val="26"/>
      <w:lang w:eastAsia="ar-SA"/>
    </w:rPr>
  </w:style>
  <w:style w:type="character" w:customStyle="1" w:styleId="3pt">
    <w:name w:val="Основной текст + Интервал 3 pt"/>
    <w:rsid w:val="000010E6"/>
    <w:rPr>
      <w:spacing w:val="60"/>
      <w:sz w:val="26"/>
      <w:szCs w:val="26"/>
      <w:lang w:eastAsia="ar-SA" w:bidi="ar-SA"/>
    </w:rPr>
  </w:style>
  <w:style w:type="character" w:customStyle="1" w:styleId="33">
    <w:name w:val="Основной текст (3)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3ArialNarrow">
    <w:name w:val="Основной текст (3) + Arial Narrow"/>
    <w:rsid w:val="000010E6"/>
    <w:rPr>
      <w:rFonts w:ascii="Arial Narrow" w:hAnsi="Arial Narrow" w:cs="Arial Narrow" w:hint="default"/>
      <w:b w:val="0"/>
      <w:bCs w:val="0"/>
      <w:i/>
      <w:iCs/>
      <w:spacing w:val="20"/>
      <w:w w:val="100"/>
      <w:sz w:val="38"/>
      <w:szCs w:val="38"/>
      <w:lang w:val="en-US" w:eastAsia="ar-SA" w:bidi="ar-SA"/>
    </w:rPr>
  </w:style>
  <w:style w:type="character" w:customStyle="1" w:styleId="afb">
    <w:name w:val="Основной текст + Полужирный"/>
    <w:rsid w:val="000010E6"/>
    <w:rPr>
      <w:b/>
      <w:bCs/>
      <w:sz w:val="26"/>
      <w:szCs w:val="26"/>
      <w:lang w:eastAsia="ar-SA" w:bidi="ar-SA"/>
    </w:rPr>
  </w:style>
  <w:style w:type="character" w:customStyle="1" w:styleId="34">
    <w:name w:val="Основной текст (3) + Не полужирный"/>
    <w:rsid w:val="000010E6"/>
    <w:rPr>
      <w:rFonts w:ascii="Times New Roman" w:hAnsi="Times New Roman" w:cs="Times New Roman" w:hint="default"/>
      <w:b w:val="0"/>
      <w:bCs w:val="0"/>
      <w:spacing w:val="0"/>
      <w:sz w:val="26"/>
      <w:szCs w:val="26"/>
      <w:lang w:eastAsia="ar-SA" w:bidi="ar-SA"/>
    </w:rPr>
  </w:style>
  <w:style w:type="character" w:customStyle="1" w:styleId="32pt5">
    <w:name w:val="Основной текст (3) + Интервал 2 pt5"/>
    <w:rsid w:val="000010E6"/>
    <w:rPr>
      <w:rFonts w:ascii="Times New Roman" w:hAnsi="Times New Roman" w:cs="Times New Roman" w:hint="default"/>
      <w:b w:val="0"/>
      <w:bCs w:val="0"/>
      <w:spacing w:val="40"/>
      <w:sz w:val="26"/>
      <w:szCs w:val="26"/>
      <w:lang w:eastAsia="ar-SA" w:bidi="ar-SA"/>
    </w:rPr>
  </w:style>
  <w:style w:type="character" w:customStyle="1" w:styleId="afc">
    <w:name w:val="Основной текст + Курсив"/>
    <w:rsid w:val="000010E6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1">
    <w:name w:val="Основной текст (3) + 11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d">
    <w:name w:val="Оглавление_"/>
    <w:rsid w:val="000010E6"/>
    <w:rPr>
      <w:sz w:val="26"/>
      <w:szCs w:val="26"/>
      <w:lang w:eastAsia="ar-SA" w:bidi="ar-SA"/>
    </w:rPr>
  </w:style>
  <w:style w:type="character" w:customStyle="1" w:styleId="3113">
    <w:name w:val="Основной текст (3) + 113"/>
    <w:rsid w:val="000010E6"/>
    <w:rPr>
      <w:rFonts w:ascii="Times New Roman" w:hAnsi="Times New Roman" w:cs="Times New Roman" w:hint="default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80">
    <w:name w:val="Заголовок №8 + Не полужирный"/>
    <w:basedOn w:val="a0"/>
    <w:rsid w:val="000010E6"/>
    <w:rPr>
      <w:b/>
      <w:bCs/>
      <w:sz w:val="26"/>
      <w:szCs w:val="26"/>
      <w:lang w:eastAsia="ar-SA" w:bidi="ar-SA"/>
    </w:rPr>
  </w:style>
  <w:style w:type="character" w:customStyle="1" w:styleId="513pt">
    <w:name w:val="Заголовок №5 + 13 pt"/>
    <w:rsid w:val="000010E6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30pt2">
    <w:name w:val="Основной текст (3) + Интервал 0 pt2"/>
    <w:rsid w:val="000010E6"/>
    <w:rPr>
      <w:b/>
      <w:bCs/>
      <w:spacing w:val="-10"/>
      <w:sz w:val="26"/>
      <w:szCs w:val="26"/>
      <w:lang w:eastAsia="ar-SA" w:bidi="ar-SA"/>
    </w:rPr>
  </w:style>
  <w:style w:type="character" w:customStyle="1" w:styleId="120">
    <w:name w:val="Заголовок №1 (2)_"/>
    <w:basedOn w:val="a0"/>
    <w:link w:val="121"/>
    <w:rsid w:val="005D01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D013A"/>
    <w:pPr>
      <w:widowControl w:val="0"/>
      <w:shd w:val="clear" w:color="auto" w:fill="FFFFFF"/>
      <w:spacing w:before="240" w:after="60" w:line="0" w:lineRule="atLeast"/>
      <w:ind w:hanging="900"/>
      <w:jc w:val="both"/>
      <w:outlineLvl w:val="0"/>
    </w:pPr>
    <w:rPr>
      <w:sz w:val="22"/>
      <w:szCs w:val="22"/>
      <w:lang w:eastAsia="en-US"/>
    </w:rPr>
  </w:style>
  <w:style w:type="paragraph" w:customStyle="1" w:styleId="312">
    <w:name w:val="Основной текст 31"/>
    <w:basedOn w:val="a"/>
    <w:uiPriority w:val="99"/>
    <w:rsid w:val="006D5AD5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42">
    <w:name w:val="Без интервала4"/>
    <w:uiPriority w:val="99"/>
    <w:rsid w:val="005245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611">
    <w:name w:val="Основной текст (61) + Полужирный"/>
    <w:aliases w:val="Курсив"/>
    <w:uiPriority w:val="99"/>
    <w:rsid w:val="00A65363"/>
    <w:rPr>
      <w:rFonts w:ascii="Times New Roman" w:hAnsi="Times New Roman" w:cs="Times New Roman" w:hint="default"/>
      <w:b/>
      <w:bCs w:val="0"/>
      <w:i/>
      <w:iCs w:val="0"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6D525A"/>
    <w:rPr>
      <w:sz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6D525A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5">
    <w:name w:val="Название Знак1"/>
    <w:basedOn w:val="a0"/>
    <w:uiPriority w:val="99"/>
    <w:locked/>
    <w:rsid w:val="006D525A"/>
    <w:rPr>
      <w:b/>
      <w:sz w:val="28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6D525A"/>
    <w:rPr>
      <w:rFonts w:ascii="Microsoft Sans Serif" w:hAnsi="Microsoft Sans Serif" w:cs="Microsoft Sans Serif" w:hint="default"/>
      <w:b/>
      <w:bCs w:val="0"/>
      <w:spacing w:val="-10"/>
      <w:sz w:val="17"/>
    </w:rPr>
  </w:style>
  <w:style w:type="character" w:customStyle="1" w:styleId="6110">
    <w:name w:val="Основной текст (61) + Полужирный1"/>
    <w:uiPriority w:val="99"/>
    <w:rsid w:val="006D525A"/>
    <w:rPr>
      <w:rFonts w:ascii="Times New Roman" w:hAnsi="Times New Roman" w:cs="Times New Roman" w:hint="default"/>
      <w:b/>
      <w:bCs w:val="0"/>
      <w:sz w:val="23"/>
    </w:rPr>
  </w:style>
  <w:style w:type="character" w:customStyle="1" w:styleId="961">
    <w:name w:val="Основной текст (96) + Не полужирный"/>
    <w:aliases w:val="Не курсив"/>
    <w:uiPriority w:val="99"/>
    <w:rsid w:val="006D525A"/>
    <w:rPr>
      <w:b/>
      <w:bCs w:val="0"/>
      <w:i/>
      <w:iCs w:val="0"/>
      <w:sz w:val="23"/>
    </w:rPr>
  </w:style>
  <w:style w:type="character" w:customStyle="1" w:styleId="6951">
    <w:name w:val="Основной текст (695) + Полужирный"/>
    <w:aliases w:val="Курсив2"/>
    <w:uiPriority w:val="99"/>
    <w:rsid w:val="006D525A"/>
    <w:rPr>
      <w:rFonts w:ascii="Times New Roman" w:hAnsi="Times New Roman" w:cs="Times New Roman" w:hint="default"/>
      <w:b/>
      <w:bCs w:val="0"/>
      <w:i/>
      <w:iCs w:val="0"/>
      <w:spacing w:val="0"/>
      <w:sz w:val="23"/>
      <w:shd w:val="clear" w:color="auto" w:fill="FFFFFF"/>
    </w:rPr>
  </w:style>
  <w:style w:type="paragraph" w:styleId="35">
    <w:name w:val="Body Text Indent 3"/>
    <w:basedOn w:val="a"/>
    <w:link w:val="36"/>
    <w:rsid w:val="00DF76F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F76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2">
    <w:name w:val="Основной текст (6) + Не курсив"/>
    <w:basedOn w:val="6"/>
    <w:rsid w:val="00A74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msonormalcxsplast">
    <w:name w:val="msonormalcxsplast"/>
    <w:basedOn w:val="a"/>
    <w:rsid w:val="002F7C09"/>
    <w:pPr>
      <w:spacing w:before="100" w:beforeAutospacing="1" w:after="100" w:afterAutospacing="1"/>
    </w:pPr>
  </w:style>
  <w:style w:type="character" w:customStyle="1" w:styleId="FontStyle46">
    <w:name w:val="Font Style46"/>
    <w:uiPriority w:val="99"/>
    <w:rsid w:val="001464F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4">
    <w:name w:val="Style14"/>
    <w:basedOn w:val="a"/>
    <w:uiPriority w:val="99"/>
    <w:rsid w:val="001464F0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rsid w:val="00B6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37"/>
    <w:rsid w:val="003921C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7">
    <w:name w:val="Основной текст3"/>
    <w:basedOn w:val="a"/>
    <w:link w:val="afe"/>
    <w:rsid w:val="003921C9"/>
    <w:pPr>
      <w:widowControl w:val="0"/>
      <w:shd w:val="clear" w:color="auto" w:fill="FFFFFF"/>
      <w:spacing w:line="254" w:lineRule="exact"/>
      <w:ind w:hanging="360"/>
    </w:pPr>
    <w:rPr>
      <w:spacing w:val="3"/>
      <w:sz w:val="20"/>
      <w:szCs w:val="20"/>
      <w:lang w:eastAsia="en-US"/>
    </w:rPr>
  </w:style>
  <w:style w:type="paragraph" w:customStyle="1" w:styleId="c0">
    <w:name w:val="c0"/>
    <w:basedOn w:val="a"/>
    <w:rsid w:val="00DA27C1"/>
    <w:pPr>
      <w:spacing w:before="90" w:after="90"/>
    </w:pPr>
  </w:style>
  <w:style w:type="character" w:customStyle="1" w:styleId="105pt0pt">
    <w:name w:val="Основной текст + 10;5 pt;Интервал 0 pt"/>
    <w:basedOn w:val="afe"/>
    <w:rsid w:val="00EE3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f">
    <w:name w:val="annotation reference"/>
    <w:basedOn w:val="a0"/>
    <w:uiPriority w:val="99"/>
    <w:semiHidden/>
    <w:unhideWhenUsed/>
    <w:rsid w:val="00556A1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56A1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56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56A1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56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7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02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02D68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B61AFB"/>
    <w:pPr>
      <w:tabs>
        <w:tab w:val="left" w:pos="660"/>
        <w:tab w:val="right" w:leader="dot" w:pos="9345"/>
      </w:tabs>
      <w:spacing w:after="100"/>
      <w:ind w:left="567" w:hanging="283"/>
    </w:pPr>
  </w:style>
  <w:style w:type="table" w:customStyle="1" w:styleId="29">
    <w:name w:val="Сетка таблицы2"/>
    <w:basedOn w:val="a1"/>
    <w:next w:val="aa"/>
    <w:uiPriority w:val="59"/>
    <w:rsid w:val="00F30E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A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3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8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7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3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8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1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1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36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0ECD-B0FD-4E9D-BFB6-981B8319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11729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Алексей</cp:lastModifiedBy>
  <cp:revision>2</cp:revision>
  <cp:lastPrinted>2017-05-03T05:29:00Z</cp:lastPrinted>
  <dcterms:created xsi:type="dcterms:W3CDTF">2019-10-07T08:04:00Z</dcterms:created>
  <dcterms:modified xsi:type="dcterms:W3CDTF">2019-10-07T08:04:00Z</dcterms:modified>
</cp:coreProperties>
</file>