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19" w:rsidRDefault="00A50619" w:rsidP="00AD07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90005" cy="8792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19" w:rsidRDefault="00A50619" w:rsidP="00AD07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619" w:rsidRDefault="00A50619" w:rsidP="00AD07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22F" w:rsidRPr="00AD0718" w:rsidRDefault="00AD0718" w:rsidP="00AD071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D0718">
        <w:rPr>
          <w:rFonts w:ascii="Times New Roman" w:hAnsi="Times New Roman" w:cs="Times New Roman"/>
          <w:sz w:val="32"/>
          <w:szCs w:val="32"/>
        </w:rPr>
        <w:lastRenderedPageBreak/>
        <w:t xml:space="preserve">План работы с родителями </w:t>
      </w:r>
    </w:p>
    <w:p w:rsidR="00AD0718" w:rsidRDefault="00AD0718" w:rsidP="00AD0718">
      <w:pPr>
        <w:jc w:val="center"/>
        <w:rPr>
          <w:rFonts w:ascii="Times New Roman" w:hAnsi="Times New Roman" w:cs="Times New Roman"/>
          <w:sz w:val="32"/>
          <w:szCs w:val="32"/>
        </w:rPr>
      </w:pPr>
      <w:r w:rsidRPr="00AD0718">
        <w:rPr>
          <w:rFonts w:ascii="Times New Roman" w:hAnsi="Times New Roman" w:cs="Times New Roman"/>
          <w:sz w:val="32"/>
          <w:szCs w:val="32"/>
        </w:rPr>
        <w:t xml:space="preserve">на </w:t>
      </w:r>
      <w:r w:rsidR="00C01DBE">
        <w:rPr>
          <w:rFonts w:ascii="Times New Roman" w:hAnsi="Times New Roman" w:cs="Times New Roman"/>
          <w:sz w:val="32"/>
          <w:szCs w:val="32"/>
        </w:rPr>
        <w:t>2016-2017</w:t>
      </w:r>
      <w:r w:rsidRPr="00AD0718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10384" w:type="dxa"/>
        <w:tblLook w:val="04A0" w:firstRow="1" w:lastRow="0" w:firstColumn="1" w:lastColumn="0" w:noHBand="0" w:noVBand="1"/>
      </w:tblPr>
      <w:tblGrid>
        <w:gridCol w:w="1685"/>
        <w:gridCol w:w="8699"/>
      </w:tblGrid>
      <w:tr w:rsidR="00AD0718" w:rsidTr="00AD0718">
        <w:trPr>
          <w:trHeight w:val="580"/>
        </w:trPr>
        <w:tc>
          <w:tcPr>
            <w:tcW w:w="1685" w:type="dxa"/>
          </w:tcPr>
          <w:p w:rsidR="00AD0718" w:rsidRPr="00660C62" w:rsidRDefault="00AD0718" w:rsidP="00AD071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60C62">
              <w:rPr>
                <w:rFonts w:ascii="Times New Roman" w:hAnsi="Times New Roman" w:cs="Times New Roman"/>
                <w:sz w:val="28"/>
                <w:szCs w:val="32"/>
              </w:rPr>
              <w:t>Месяц</w:t>
            </w:r>
          </w:p>
        </w:tc>
        <w:tc>
          <w:tcPr>
            <w:tcW w:w="8699" w:type="dxa"/>
          </w:tcPr>
          <w:p w:rsidR="00AD0718" w:rsidRPr="00660C62" w:rsidRDefault="00AD0718" w:rsidP="00AD071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60C62">
              <w:rPr>
                <w:rFonts w:ascii="Times New Roman" w:hAnsi="Times New Roman" w:cs="Times New Roman"/>
                <w:sz w:val="28"/>
                <w:szCs w:val="32"/>
              </w:rPr>
              <w:t>Мероприятия</w:t>
            </w:r>
          </w:p>
        </w:tc>
      </w:tr>
      <w:tr w:rsidR="00AD0718" w:rsidTr="00AD0718">
        <w:trPr>
          <w:trHeight w:val="756"/>
        </w:trPr>
        <w:tc>
          <w:tcPr>
            <w:tcW w:w="1685" w:type="dxa"/>
          </w:tcPr>
          <w:p w:rsidR="00AD0718" w:rsidRPr="00660C62" w:rsidRDefault="00AD0718" w:rsidP="00AD071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60C62">
              <w:rPr>
                <w:rFonts w:ascii="Times New Roman" w:hAnsi="Times New Roman" w:cs="Times New Roman"/>
                <w:sz w:val="28"/>
                <w:szCs w:val="32"/>
              </w:rPr>
              <w:t>Сентябрь</w:t>
            </w:r>
          </w:p>
        </w:tc>
        <w:tc>
          <w:tcPr>
            <w:tcW w:w="8699" w:type="dxa"/>
          </w:tcPr>
          <w:p w:rsidR="00AD0718" w:rsidRPr="00660C62" w:rsidRDefault="00660C62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60C62">
              <w:rPr>
                <w:rFonts w:ascii="Times New Roman" w:hAnsi="Times New Roman" w:cs="Times New Roman"/>
                <w:sz w:val="28"/>
                <w:szCs w:val="32"/>
              </w:rPr>
              <w:t>Групповое родительское собрание «Основные направления работы на новый учебный год»</w:t>
            </w:r>
          </w:p>
          <w:p w:rsidR="00660C62" w:rsidRPr="00660C62" w:rsidRDefault="00660C62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60C62">
              <w:rPr>
                <w:rFonts w:ascii="Times New Roman" w:hAnsi="Times New Roman" w:cs="Times New Roman"/>
                <w:sz w:val="28"/>
                <w:szCs w:val="32"/>
              </w:rPr>
              <w:t>Анкетирование «Паспорт семьи»</w:t>
            </w:r>
          </w:p>
          <w:p w:rsidR="00660C62" w:rsidRPr="00660C62" w:rsidRDefault="00660C62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60C62">
              <w:rPr>
                <w:rFonts w:ascii="Times New Roman" w:hAnsi="Times New Roman" w:cs="Times New Roman"/>
                <w:sz w:val="28"/>
                <w:szCs w:val="32"/>
              </w:rPr>
              <w:t>Папк</w:t>
            </w:r>
            <w:proofErr w:type="gramStart"/>
            <w:r w:rsidRPr="00660C62">
              <w:rPr>
                <w:rFonts w:ascii="Times New Roman" w:hAnsi="Times New Roman" w:cs="Times New Roman"/>
                <w:sz w:val="28"/>
                <w:szCs w:val="32"/>
              </w:rPr>
              <w:t>а-</w:t>
            </w:r>
            <w:proofErr w:type="gramEnd"/>
            <w:r w:rsidRPr="00660C62">
              <w:rPr>
                <w:rFonts w:ascii="Times New Roman" w:hAnsi="Times New Roman" w:cs="Times New Roman"/>
                <w:sz w:val="28"/>
                <w:szCs w:val="32"/>
              </w:rPr>
              <w:t xml:space="preserve"> передвижка «Права и обязанности родителей»</w:t>
            </w:r>
          </w:p>
          <w:p w:rsidR="00660C62" w:rsidRPr="00660C62" w:rsidRDefault="00660C62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60C62">
              <w:rPr>
                <w:rFonts w:ascii="Times New Roman" w:hAnsi="Times New Roman" w:cs="Times New Roman"/>
                <w:sz w:val="28"/>
                <w:szCs w:val="32"/>
              </w:rPr>
              <w:t>Беседа «Приобщение детей к труду»</w:t>
            </w:r>
          </w:p>
          <w:p w:rsidR="00660C62" w:rsidRPr="00660C62" w:rsidRDefault="00660C62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60C62">
              <w:rPr>
                <w:rFonts w:ascii="Times New Roman" w:hAnsi="Times New Roman" w:cs="Times New Roman"/>
                <w:sz w:val="28"/>
                <w:szCs w:val="32"/>
              </w:rPr>
              <w:t>Консультация «Речевое развитие ребёнка 3-4 лет»</w:t>
            </w:r>
          </w:p>
        </w:tc>
      </w:tr>
      <w:tr w:rsidR="00AD0718" w:rsidTr="00AD0718">
        <w:trPr>
          <w:trHeight w:val="787"/>
        </w:trPr>
        <w:tc>
          <w:tcPr>
            <w:tcW w:w="1685" w:type="dxa"/>
          </w:tcPr>
          <w:p w:rsidR="00AD0718" w:rsidRPr="00660C62" w:rsidRDefault="00AD0718" w:rsidP="00AD071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60C62">
              <w:rPr>
                <w:rFonts w:ascii="Times New Roman" w:hAnsi="Times New Roman" w:cs="Times New Roman"/>
                <w:sz w:val="28"/>
                <w:szCs w:val="32"/>
              </w:rPr>
              <w:t>Октябрь</w:t>
            </w:r>
          </w:p>
        </w:tc>
        <w:tc>
          <w:tcPr>
            <w:tcW w:w="8699" w:type="dxa"/>
          </w:tcPr>
          <w:p w:rsidR="00565D1B" w:rsidRPr="00565D1B" w:rsidRDefault="00565D1B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Памятка</w:t>
            </w:r>
            <w:r w:rsidRPr="00565D1B">
              <w:rPr>
                <w:rFonts w:ascii="Times New Roman" w:hAnsi="Times New Roman" w:cs="Times New Roman"/>
                <w:sz w:val="28"/>
                <w:szCs w:val="32"/>
              </w:rPr>
              <w:t xml:space="preserve"> «Артикуляционная гимнастика для дошколят»</w:t>
            </w:r>
          </w:p>
          <w:p w:rsidR="00AD0718" w:rsidRDefault="00565D1B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Беседа:</w:t>
            </w:r>
            <w:r w:rsidRPr="00565D1B">
              <w:rPr>
                <w:rFonts w:ascii="Times New Roman" w:hAnsi="Times New Roman" w:cs="Times New Roman"/>
                <w:sz w:val="28"/>
                <w:szCs w:val="32"/>
              </w:rPr>
              <w:t xml:space="preserve"> «Значение развития мелкой моторики»</w:t>
            </w:r>
          </w:p>
          <w:p w:rsidR="00565D1B" w:rsidRDefault="00565D1B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Папка-передвижка: </w:t>
            </w:r>
            <w:r w:rsidRPr="00565D1B">
              <w:rPr>
                <w:rFonts w:ascii="Times New Roman" w:hAnsi="Times New Roman" w:cs="Times New Roman"/>
                <w:sz w:val="28"/>
                <w:szCs w:val="32"/>
              </w:rPr>
              <w:t>«Играем с детьми дома»</w:t>
            </w:r>
          </w:p>
          <w:p w:rsidR="00565D1B" w:rsidRDefault="00565D1B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65D1B">
              <w:rPr>
                <w:rFonts w:ascii="Times New Roman" w:hAnsi="Times New Roman" w:cs="Times New Roman"/>
                <w:sz w:val="28"/>
                <w:szCs w:val="32"/>
              </w:rPr>
              <w:t>Консультация «Как избаловать собственного ребенка?»</w:t>
            </w:r>
          </w:p>
          <w:p w:rsidR="009D1510" w:rsidRPr="00660C62" w:rsidRDefault="009D1510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D1510">
              <w:rPr>
                <w:rFonts w:ascii="Times New Roman" w:hAnsi="Times New Roman" w:cs="Times New Roman"/>
                <w:sz w:val="28"/>
                <w:szCs w:val="32"/>
              </w:rPr>
              <w:t>Выставка работ в группе «Чудеса природы»</w:t>
            </w:r>
          </w:p>
        </w:tc>
      </w:tr>
      <w:tr w:rsidR="00AD0718" w:rsidTr="00AD0718">
        <w:trPr>
          <w:trHeight w:val="756"/>
        </w:trPr>
        <w:tc>
          <w:tcPr>
            <w:tcW w:w="1685" w:type="dxa"/>
          </w:tcPr>
          <w:p w:rsidR="00AD0718" w:rsidRPr="00660C62" w:rsidRDefault="00AD0718" w:rsidP="00AD071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60C62">
              <w:rPr>
                <w:rFonts w:ascii="Times New Roman" w:hAnsi="Times New Roman" w:cs="Times New Roman"/>
                <w:sz w:val="28"/>
                <w:szCs w:val="32"/>
              </w:rPr>
              <w:t>Ноябрь</w:t>
            </w:r>
          </w:p>
        </w:tc>
        <w:tc>
          <w:tcPr>
            <w:tcW w:w="8699" w:type="dxa"/>
          </w:tcPr>
          <w:p w:rsidR="00AD0718" w:rsidRDefault="00565D1B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Папка – передвижка:</w:t>
            </w:r>
            <w:r w:rsidRPr="00565D1B">
              <w:rPr>
                <w:rFonts w:ascii="Times New Roman" w:hAnsi="Times New Roman" w:cs="Times New Roman"/>
                <w:sz w:val="28"/>
                <w:szCs w:val="32"/>
              </w:rPr>
              <w:t xml:space="preserve"> «Как снять напряжение после детского сада»</w:t>
            </w:r>
          </w:p>
          <w:p w:rsidR="00565D1B" w:rsidRPr="00565D1B" w:rsidRDefault="00565D1B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65D1B">
              <w:rPr>
                <w:rFonts w:ascii="Times New Roman" w:hAnsi="Times New Roman" w:cs="Times New Roman"/>
                <w:sz w:val="28"/>
                <w:szCs w:val="32"/>
              </w:rPr>
              <w:t>Консультация «Ребенок все хочет делать сам»</w:t>
            </w:r>
          </w:p>
          <w:p w:rsidR="00565D1B" w:rsidRDefault="00565D1B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Беседа:</w:t>
            </w:r>
            <w:r w:rsidRPr="00565D1B">
              <w:rPr>
                <w:rFonts w:ascii="Times New Roman" w:hAnsi="Times New Roman" w:cs="Times New Roman"/>
                <w:sz w:val="28"/>
                <w:szCs w:val="32"/>
              </w:rPr>
              <w:t xml:space="preserve"> «Как реагировать на детские просьбы».</w:t>
            </w:r>
          </w:p>
          <w:p w:rsidR="009D1510" w:rsidRDefault="009D1510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r w:rsidRPr="009D1510">
              <w:rPr>
                <w:rFonts w:ascii="Times New Roman" w:hAnsi="Times New Roman" w:cs="Times New Roman"/>
                <w:sz w:val="28"/>
                <w:szCs w:val="32"/>
              </w:rPr>
              <w:t>амятка «О зубах»</w:t>
            </w:r>
          </w:p>
          <w:p w:rsidR="009D1510" w:rsidRPr="00660C62" w:rsidRDefault="009D1510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D1510">
              <w:rPr>
                <w:rFonts w:ascii="Times New Roman" w:hAnsi="Times New Roman" w:cs="Times New Roman"/>
                <w:sz w:val="28"/>
                <w:szCs w:val="32"/>
              </w:rPr>
              <w:t>Родительское собрание. «Безопасность детей младшего дошкольного возраста»</w:t>
            </w:r>
          </w:p>
        </w:tc>
      </w:tr>
      <w:tr w:rsidR="00AD0718" w:rsidTr="00AD0718">
        <w:trPr>
          <w:trHeight w:val="756"/>
        </w:trPr>
        <w:tc>
          <w:tcPr>
            <w:tcW w:w="1685" w:type="dxa"/>
          </w:tcPr>
          <w:p w:rsidR="00AD0718" w:rsidRPr="00660C62" w:rsidRDefault="00AD0718" w:rsidP="00AD071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60C62">
              <w:rPr>
                <w:rFonts w:ascii="Times New Roman" w:hAnsi="Times New Roman" w:cs="Times New Roman"/>
                <w:sz w:val="28"/>
                <w:szCs w:val="32"/>
              </w:rPr>
              <w:t>Декабрь</w:t>
            </w:r>
          </w:p>
        </w:tc>
        <w:tc>
          <w:tcPr>
            <w:tcW w:w="8699" w:type="dxa"/>
          </w:tcPr>
          <w:p w:rsidR="00AD0718" w:rsidRDefault="009D1510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D1510">
              <w:rPr>
                <w:rFonts w:ascii="Times New Roman" w:hAnsi="Times New Roman" w:cs="Times New Roman"/>
                <w:sz w:val="28"/>
                <w:szCs w:val="32"/>
              </w:rPr>
              <w:t>Памятка «Правила этикета»</w:t>
            </w:r>
          </w:p>
          <w:p w:rsidR="009D1510" w:rsidRDefault="009D1510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D1510">
              <w:rPr>
                <w:rFonts w:ascii="Times New Roman" w:hAnsi="Times New Roman" w:cs="Times New Roman"/>
                <w:sz w:val="28"/>
                <w:szCs w:val="32"/>
              </w:rPr>
              <w:t>Консультация «Прогулка с ребенком зимой».</w:t>
            </w:r>
          </w:p>
          <w:p w:rsidR="009D1510" w:rsidRDefault="009D1510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D1510">
              <w:rPr>
                <w:rFonts w:ascii="Times New Roman" w:hAnsi="Times New Roman" w:cs="Times New Roman"/>
                <w:sz w:val="28"/>
                <w:szCs w:val="32"/>
              </w:rPr>
              <w:t>Оформление группы к Новому году. Новогодний утренник.</w:t>
            </w:r>
          </w:p>
          <w:p w:rsidR="009D1510" w:rsidRPr="00660C62" w:rsidRDefault="009D1510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Папка-передвижка: «Зимние игры и полезные прогулки с малышом »</w:t>
            </w:r>
          </w:p>
        </w:tc>
      </w:tr>
      <w:tr w:rsidR="00AD0718" w:rsidTr="00AD0718">
        <w:trPr>
          <w:trHeight w:val="756"/>
        </w:trPr>
        <w:tc>
          <w:tcPr>
            <w:tcW w:w="1685" w:type="dxa"/>
          </w:tcPr>
          <w:p w:rsidR="00AD0718" w:rsidRPr="00660C62" w:rsidRDefault="00AD0718" w:rsidP="00AD071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60C62">
              <w:rPr>
                <w:rFonts w:ascii="Times New Roman" w:hAnsi="Times New Roman" w:cs="Times New Roman"/>
                <w:sz w:val="28"/>
                <w:szCs w:val="32"/>
              </w:rPr>
              <w:t>Январь</w:t>
            </w:r>
          </w:p>
        </w:tc>
        <w:tc>
          <w:tcPr>
            <w:tcW w:w="8699" w:type="dxa"/>
          </w:tcPr>
          <w:p w:rsidR="003E1B69" w:rsidRPr="003E1B69" w:rsidRDefault="003E1B69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3E1B69">
              <w:rPr>
                <w:rFonts w:ascii="Times New Roman" w:hAnsi="Times New Roman" w:cs="Times New Roman"/>
                <w:sz w:val="28"/>
                <w:szCs w:val="32"/>
              </w:rPr>
              <w:t>Папка-передвижка «Грипп: как защитить себя и других»</w:t>
            </w:r>
          </w:p>
          <w:p w:rsidR="003E1B69" w:rsidRPr="003E1B69" w:rsidRDefault="003E1B69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3E1B69">
              <w:rPr>
                <w:rFonts w:ascii="Times New Roman" w:hAnsi="Times New Roman" w:cs="Times New Roman"/>
                <w:sz w:val="28"/>
                <w:szCs w:val="32"/>
              </w:rPr>
              <w:t>Консультация «Правила пожарной безопасности для детей»</w:t>
            </w:r>
          </w:p>
          <w:p w:rsidR="003E1B69" w:rsidRPr="003E1B69" w:rsidRDefault="003E1B69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Памятка</w:t>
            </w:r>
            <w:r w:rsidRPr="003E1B69">
              <w:rPr>
                <w:rFonts w:ascii="Times New Roman" w:hAnsi="Times New Roman" w:cs="Times New Roman"/>
                <w:sz w:val="28"/>
                <w:szCs w:val="32"/>
              </w:rPr>
              <w:t xml:space="preserve"> «Учим детей трудиться с раннего детства»</w:t>
            </w:r>
          </w:p>
          <w:p w:rsidR="003E1B69" w:rsidRPr="003E1B69" w:rsidRDefault="003E1B69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Папка-передвижка: </w:t>
            </w:r>
            <w:r w:rsidRPr="003E1B69">
              <w:rPr>
                <w:rFonts w:ascii="Times New Roman" w:hAnsi="Times New Roman" w:cs="Times New Roman"/>
                <w:sz w:val="28"/>
                <w:szCs w:val="32"/>
              </w:rPr>
              <w:t>«Зимние игры и развлечения»</w:t>
            </w:r>
          </w:p>
          <w:p w:rsidR="00AD0718" w:rsidRPr="00660C62" w:rsidRDefault="003E1B69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3E1B69">
              <w:rPr>
                <w:rFonts w:ascii="Times New Roman" w:hAnsi="Times New Roman" w:cs="Times New Roman"/>
                <w:sz w:val="28"/>
                <w:szCs w:val="32"/>
              </w:rPr>
              <w:t>Беседа «Речевые игры: что это такое и как в них играть»</w:t>
            </w:r>
          </w:p>
        </w:tc>
      </w:tr>
      <w:tr w:rsidR="00AD0718" w:rsidTr="00AD0718">
        <w:trPr>
          <w:trHeight w:val="756"/>
        </w:trPr>
        <w:tc>
          <w:tcPr>
            <w:tcW w:w="1685" w:type="dxa"/>
          </w:tcPr>
          <w:p w:rsidR="00AD0718" w:rsidRPr="00660C62" w:rsidRDefault="00AD0718" w:rsidP="00AD071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60C62">
              <w:rPr>
                <w:rFonts w:ascii="Times New Roman" w:hAnsi="Times New Roman" w:cs="Times New Roman"/>
                <w:sz w:val="28"/>
                <w:szCs w:val="32"/>
              </w:rPr>
              <w:t>Февраль</w:t>
            </w:r>
          </w:p>
        </w:tc>
        <w:tc>
          <w:tcPr>
            <w:tcW w:w="8699" w:type="dxa"/>
          </w:tcPr>
          <w:p w:rsidR="00FA3530" w:rsidRPr="00FA3530" w:rsidRDefault="00FA3530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Папка-передвижка:</w:t>
            </w:r>
            <w:r w:rsidRPr="00FA3530">
              <w:rPr>
                <w:rFonts w:ascii="Times New Roman" w:hAnsi="Times New Roman" w:cs="Times New Roman"/>
                <w:sz w:val="28"/>
                <w:szCs w:val="32"/>
              </w:rPr>
              <w:t xml:space="preserve"> «Растим здорового ребёнка»</w:t>
            </w:r>
          </w:p>
          <w:p w:rsidR="00AD0718" w:rsidRDefault="00FA3530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Памятка:</w:t>
            </w:r>
            <w:r w:rsidRPr="00FA3530">
              <w:rPr>
                <w:rFonts w:ascii="Times New Roman" w:hAnsi="Times New Roman" w:cs="Times New Roman"/>
                <w:sz w:val="28"/>
                <w:szCs w:val="32"/>
              </w:rPr>
              <w:t xml:space="preserve"> «Папам на заметку»</w:t>
            </w:r>
          </w:p>
          <w:p w:rsidR="00FA3530" w:rsidRDefault="00FA3530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A3530">
              <w:rPr>
                <w:rFonts w:ascii="Times New Roman" w:hAnsi="Times New Roman" w:cs="Times New Roman"/>
                <w:sz w:val="28"/>
                <w:szCs w:val="32"/>
              </w:rPr>
              <w:t>Консультация «Мама и папа в жизни ребенка. Или разница в воспитании».</w:t>
            </w:r>
          </w:p>
          <w:p w:rsidR="00FA3530" w:rsidRPr="00660C62" w:rsidRDefault="00FA3530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Беседа: </w:t>
            </w:r>
            <w:r w:rsidRPr="00FA3530">
              <w:rPr>
                <w:rFonts w:ascii="Times New Roman" w:hAnsi="Times New Roman" w:cs="Times New Roman"/>
                <w:sz w:val="28"/>
                <w:szCs w:val="32"/>
              </w:rPr>
              <w:t>«Нужен ли ребенку дневной сон».</w:t>
            </w:r>
          </w:p>
        </w:tc>
      </w:tr>
      <w:tr w:rsidR="00AD0718" w:rsidTr="00AD0718">
        <w:trPr>
          <w:trHeight w:val="787"/>
        </w:trPr>
        <w:tc>
          <w:tcPr>
            <w:tcW w:w="1685" w:type="dxa"/>
          </w:tcPr>
          <w:p w:rsidR="00AD0718" w:rsidRPr="00660C62" w:rsidRDefault="00AD0718" w:rsidP="00AD071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60C62">
              <w:rPr>
                <w:rFonts w:ascii="Times New Roman" w:hAnsi="Times New Roman" w:cs="Times New Roman"/>
                <w:sz w:val="28"/>
                <w:szCs w:val="32"/>
              </w:rPr>
              <w:t>Март</w:t>
            </w:r>
          </w:p>
        </w:tc>
        <w:tc>
          <w:tcPr>
            <w:tcW w:w="8699" w:type="dxa"/>
          </w:tcPr>
          <w:p w:rsidR="00AD0718" w:rsidRDefault="00FA3530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Папка - передвижка</w:t>
            </w:r>
            <w:r w:rsidRPr="00FA3530">
              <w:rPr>
                <w:rFonts w:ascii="Times New Roman" w:hAnsi="Times New Roman" w:cs="Times New Roman"/>
                <w:sz w:val="28"/>
                <w:szCs w:val="32"/>
              </w:rPr>
              <w:t xml:space="preserve"> «</w:t>
            </w:r>
            <w:proofErr w:type="gramStart"/>
            <w:r w:rsidRPr="00FA3530">
              <w:rPr>
                <w:rFonts w:ascii="Times New Roman" w:hAnsi="Times New Roman" w:cs="Times New Roman"/>
                <w:sz w:val="28"/>
                <w:szCs w:val="32"/>
              </w:rPr>
              <w:t>Ломать не строить</w:t>
            </w:r>
            <w:proofErr w:type="gramEnd"/>
            <w:r w:rsidRPr="00FA3530">
              <w:rPr>
                <w:rFonts w:ascii="Times New Roman" w:hAnsi="Times New Roman" w:cs="Times New Roman"/>
                <w:sz w:val="28"/>
                <w:szCs w:val="32"/>
              </w:rPr>
              <w:t>», «Как одевать ребенка дома и на улице»</w:t>
            </w:r>
          </w:p>
          <w:p w:rsidR="00476963" w:rsidRDefault="00476963" w:rsidP="00B910D5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76963">
              <w:rPr>
                <w:rFonts w:ascii="Times New Roman" w:hAnsi="Times New Roman" w:cs="Times New Roman"/>
                <w:sz w:val="28"/>
                <w:szCs w:val="32"/>
              </w:rPr>
              <w:t>Консультация «Воспитание любви и уважения к матери»</w:t>
            </w:r>
          </w:p>
          <w:p w:rsidR="00476963" w:rsidRPr="00476963" w:rsidRDefault="00476963" w:rsidP="00476963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76963">
              <w:rPr>
                <w:rFonts w:ascii="Times New Roman" w:hAnsi="Times New Roman" w:cs="Times New Roman"/>
                <w:sz w:val="28"/>
                <w:szCs w:val="32"/>
              </w:rPr>
              <w:t>Беседа «Что делать, если ребёнка не оторвать от телевизора»</w:t>
            </w:r>
          </w:p>
          <w:p w:rsidR="00476963" w:rsidRPr="00476963" w:rsidRDefault="00476963" w:rsidP="00476963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76963">
              <w:rPr>
                <w:rFonts w:ascii="Times New Roman" w:hAnsi="Times New Roman" w:cs="Times New Roman"/>
                <w:sz w:val="28"/>
                <w:szCs w:val="32"/>
              </w:rPr>
              <w:t>Выставка газет: «Природа родного края»</w:t>
            </w:r>
          </w:p>
          <w:p w:rsidR="00476963" w:rsidRPr="00476963" w:rsidRDefault="00476963" w:rsidP="00476963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76963">
              <w:rPr>
                <w:rFonts w:ascii="Times New Roman" w:hAnsi="Times New Roman" w:cs="Times New Roman"/>
                <w:sz w:val="28"/>
                <w:szCs w:val="32"/>
              </w:rPr>
              <w:t>Собрание - семинар: « Формирование экологической культуры у детей»</w:t>
            </w:r>
          </w:p>
          <w:p w:rsidR="00476963" w:rsidRPr="00660C62" w:rsidRDefault="00476963" w:rsidP="00476963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Создание фотоальбома</w:t>
            </w:r>
            <w:r w:rsidRPr="00476963">
              <w:rPr>
                <w:rFonts w:ascii="Times New Roman" w:hAnsi="Times New Roman" w:cs="Times New Roman"/>
                <w:sz w:val="28"/>
                <w:szCs w:val="32"/>
              </w:rPr>
              <w:t xml:space="preserve">: «Красота родного края»  </w:t>
            </w:r>
          </w:p>
        </w:tc>
      </w:tr>
      <w:tr w:rsidR="00AD0718" w:rsidTr="00AD0718">
        <w:trPr>
          <w:trHeight w:val="756"/>
        </w:trPr>
        <w:tc>
          <w:tcPr>
            <w:tcW w:w="1685" w:type="dxa"/>
          </w:tcPr>
          <w:p w:rsidR="00AD0718" w:rsidRPr="00660C62" w:rsidRDefault="00AD0718" w:rsidP="00AD071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60C6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Апрель</w:t>
            </w:r>
          </w:p>
        </w:tc>
        <w:tc>
          <w:tcPr>
            <w:tcW w:w="8699" w:type="dxa"/>
          </w:tcPr>
          <w:p w:rsidR="00B0722F" w:rsidRDefault="00B0722F" w:rsidP="003216BC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0722F">
              <w:rPr>
                <w:rFonts w:ascii="Times New Roman" w:hAnsi="Times New Roman" w:cs="Times New Roman"/>
                <w:sz w:val="28"/>
                <w:szCs w:val="32"/>
              </w:rPr>
              <w:t>Консультация «Развитие познавательной активности детей через трудовую деятельность»</w:t>
            </w:r>
          </w:p>
          <w:p w:rsidR="00476963" w:rsidRPr="00476963" w:rsidRDefault="00476963" w:rsidP="003216BC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76963">
              <w:rPr>
                <w:rFonts w:ascii="Times New Roman" w:hAnsi="Times New Roman" w:cs="Times New Roman"/>
                <w:sz w:val="28"/>
                <w:szCs w:val="32"/>
              </w:rPr>
              <w:t>Памятка «Развитие движений кистей рук и пальцев»</w:t>
            </w:r>
          </w:p>
          <w:p w:rsidR="00476963" w:rsidRPr="00B0722F" w:rsidRDefault="00476963" w:rsidP="003216BC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76963">
              <w:rPr>
                <w:rFonts w:ascii="Times New Roman" w:hAnsi="Times New Roman" w:cs="Times New Roman"/>
                <w:sz w:val="28"/>
                <w:szCs w:val="32"/>
              </w:rPr>
              <w:t>Беседа: «Книжный уголок ребенка дома»</w:t>
            </w:r>
          </w:p>
          <w:p w:rsidR="00AD0718" w:rsidRPr="00660C62" w:rsidRDefault="00B0722F" w:rsidP="003216BC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Папка-передвижка: </w:t>
            </w:r>
            <w:r w:rsidRPr="00B0722F">
              <w:rPr>
                <w:rFonts w:ascii="Times New Roman" w:hAnsi="Times New Roman" w:cs="Times New Roman"/>
                <w:sz w:val="28"/>
                <w:szCs w:val="32"/>
              </w:rPr>
              <w:t>«Эмоциональное развитие в дошкольном возрасте»</w:t>
            </w:r>
          </w:p>
        </w:tc>
      </w:tr>
      <w:tr w:rsidR="00AD0718" w:rsidTr="00AD0718">
        <w:trPr>
          <w:trHeight w:val="787"/>
        </w:trPr>
        <w:tc>
          <w:tcPr>
            <w:tcW w:w="1685" w:type="dxa"/>
          </w:tcPr>
          <w:p w:rsidR="00AD0718" w:rsidRPr="00660C62" w:rsidRDefault="006A62FD" w:rsidP="00AD071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</w:t>
            </w:r>
            <w:r w:rsidR="00AD0718" w:rsidRPr="00660C62">
              <w:rPr>
                <w:rFonts w:ascii="Times New Roman" w:hAnsi="Times New Roman" w:cs="Times New Roman"/>
                <w:sz w:val="28"/>
                <w:szCs w:val="32"/>
              </w:rPr>
              <w:t>ай</w:t>
            </w:r>
          </w:p>
        </w:tc>
        <w:tc>
          <w:tcPr>
            <w:tcW w:w="8699" w:type="dxa"/>
          </w:tcPr>
          <w:p w:rsidR="00B0722F" w:rsidRPr="00B0722F" w:rsidRDefault="00B0722F" w:rsidP="003216BC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0722F">
              <w:rPr>
                <w:rFonts w:ascii="Times New Roman" w:hAnsi="Times New Roman" w:cs="Times New Roman"/>
                <w:sz w:val="28"/>
                <w:szCs w:val="32"/>
              </w:rPr>
              <w:t>Консультация «Причины дорожно-транспортных происшествий с участием детей»</w:t>
            </w:r>
          </w:p>
          <w:p w:rsidR="00AD0718" w:rsidRDefault="00B0722F" w:rsidP="003216BC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Беседа: </w:t>
            </w:r>
            <w:r w:rsidRPr="00B0722F">
              <w:rPr>
                <w:rFonts w:ascii="Times New Roman" w:hAnsi="Times New Roman" w:cs="Times New Roman"/>
                <w:sz w:val="28"/>
                <w:szCs w:val="32"/>
              </w:rPr>
              <w:t>«Правила этикета»</w:t>
            </w:r>
          </w:p>
          <w:p w:rsidR="006A62FD" w:rsidRDefault="006A62FD" w:rsidP="003216BC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Папка -</w:t>
            </w:r>
            <w:r w:rsidRPr="006A62FD">
              <w:rPr>
                <w:rFonts w:ascii="Times New Roman" w:hAnsi="Times New Roman" w:cs="Times New Roman"/>
                <w:sz w:val="28"/>
                <w:szCs w:val="32"/>
              </w:rPr>
              <w:t xml:space="preserve"> передвижку «Законы родительской истины».</w:t>
            </w:r>
          </w:p>
          <w:p w:rsidR="006A62FD" w:rsidRDefault="006A62FD" w:rsidP="003216BC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Памятка «Безопасность летом»</w:t>
            </w:r>
          </w:p>
          <w:p w:rsidR="00B0722F" w:rsidRPr="00B0722F" w:rsidRDefault="00B0722F" w:rsidP="003216BC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0722F">
              <w:rPr>
                <w:rFonts w:ascii="Times New Roman" w:hAnsi="Times New Roman" w:cs="Times New Roman"/>
                <w:sz w:val="28"/>
                <w:szCs w:val="32"/>
              </w:rPr>
              <w:t>Групповое родительское собрание «Наши успехи и достижения»»</w:t>
            </w:r>
          </w:p>
          <w:p w:rsidR="00B0722F" w:rsidRPr="00660C62" w:rsidRDefault="00B0722F" w:rsidP="003216BC">
            <w:pPr>
              <w:ind w:firstLine="158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AD0718" w:rsidRPr="00AD0718" w:rsidRDefault="00AD0718" w:rsidP="00AD071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D0718" w:rsidRPr="00AD0718" w:rsidSect="00AD071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18"/>
    <w:rsid w:val="003216BC"/>
    <w:rsid w:val="003E1B69"/>
    <w:rsid w:val="00476963"/>
    <w:rsid w:val="00565D1B"/>
    <w:rsid w:val="00660C62"/>
    <w:rsid w:val="006A62FD"/>
    <w:rsid w:val="009D1510"/>
    <w:rsid w:val="00A50619"/>
    <w:rsid w:val="00A8322F"/>
    <w:rsid w:val="00AD0718"/>
    <w:rsid w:val="00B0722F"/>
    <w:rsid w:val="00B910D5"/>
    <w:rsid w:val="00C01DBE"/>
    <w:rsid w:val="00FA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10</cp:revision>
  <dcterms:created xsi:type="dcterms:W3CDTF">2017-12-17T13:33:00Z</dcterms:created>
  <dcterms:modified xsi:type="dcterms:W3CDTF">2017-12-25T17:10:00Z</dcterms:modified>
</cp:coreProperties>
</file>